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8A9" w:rsidRPr="00635284" w:rsidRDefault="0050295B">
      <w:pPr>
        <w:rPr>
          <w:rFonts w:ascii="Arial" w:hAnsi="Arial"/>
          <w:b/>
          <w:sz w:val="32"/>
          <w:szCs w:val="32"/>
        </w:rPr>
      </w:pPr>
      <w:r w:rsidRPr="00635284">
        <w:rPr>
          <w:rFonts w:ascii="Arial" w:hAnsi="Arial"/>
          <w:b/>
          <w:sz w:val="32"/>
          <w:szCs w:val="32"/>
        </w:rPr>
        <w:t>BRAIN-TARGETED TEACHING</w:t>
      </w:r>
      <w:r w:rsidRPr="00635284">
        <w:rPr>
          <w:rFonts w:ascii="Arial" w:hAnsi="Arial"/>
          <w:b/>
          <w:sz w:val="32"/>
          <w:szCs w:val="32"/>
        </w:rPr>
        <w:tab/>
      </w:r>
      <w:r w:rsidRPr="00635284">
        <w:rPr>
          <w:rFonts w:ascii="Arial" w:hAnsi="Arial"/>
          <w:b/>
          <w:sz w:val="32"/>
          <w:szCs w:val="32"/>
        </w:rPr>
        <w:tab/>
      </w:r>
      <w:r w:rsidRPr="00635284">
        <w:rPr>
          <w:rFonts w:ascii="Arial" w:hAnsi="Arial"/>
          <w:b/>
          <w:sz w:val="32"/>
          <w:szCs w:val="32"/>
        </w:rPr>
        <w:tab/>
      </w:r>
    </w:p>
    <w:p w:rsidR="00E268A9" w:rsidRPr="00635284" w:rsidRDefault="0050295B">
      <w:pPr>
        <w:rPr>
          <w:rFonts w:ascii="Arial" w:hAnsi="Arial"/>
          <w:b/>
          <w:sz w:val="32"/>
          <w:szCs w:val="32"/>
        </w:rPr>
      </w:pPr>
      <w:r w:rsidRPr="00635284">
        <w:rPr>
          <w:rFonts w:ascii="Arial" w:hAnsi="Arial"/>
          <w:b/>
          <w:sz w:val="32"/>
          <w:szCs w:val="32"/>
        </w:rPr>
        <w:t>LEARNING UNIT</w:t>
      </w:r>
    </w:p>
    <w:p w:rsidR="00E268A9" w:rsidRPr="00635284" w:rsidRDefault="00E268A9">
      <w:pPr>
        <w:jc w:val="center"/>
        <w:rPr>
          <w:rFonts w:ascii="Arial" w:hAnsi="Arial"/>
          <w:b/>
          <w:sz w:val="36"/>
          <w:szCs w:val="36"/>
        </w:rPr>
      </w:pPr>
    </w:p>
    <w:p w:rsidR="00E268A9" w:rsidRPr="00635284" w:rsidRDefault="00E268A9">
      <w:pPr>
        <w:rPr>
          <w:rFonts w:ascii="Arial" w:hAnsi="Arial"/>
          <w:b/>
          <w:sz w:val="16"/>
          <w:szCs w:val="16"/>
        </w:rPr>
      </w:pPr>
    </w:p>
    <w:p w:rsidR="001F3AEB" w:rsidRDefault="00635284">
      <w:pPr>
        <w:spacing w:line="360" w:lineRule="auto"/>
        <w:rPr>
          <w:rFonts w:ascii="Arial" w:hAnsi="Arial"/>
          <w:b/>
        </w:rPr>
      </w:pPr>
      <w:r>
        <w:rPr>
          <w:rFonts w:ascii="Arial" w:hAnsi="Arial"/>
          <w:b/>
        </w:rPr>
        <w:t>Name</w:t>
      </w:r>
      <w:r w:rsidR="0050295B" w:rsidRPr="00635284">
        <w:rPr>
          <w:rFonts w:ascii="Arial" w:hAnsi="Arial"/>
          <w:b/>
        </w:rPr>
        <w:t>:</w:t>
      </w:r>
      <w:r w:rsidR="00453410">
        <w:rPr>
          <w:rFonts w:ascii="Arial" w:hAnsi="Arial"/>
          <w:b/>
        </w:rPr>
        <w:t xml:space="preserve"> Helen Markiewicz</w:t>
      </w:r>
      <w:r w:rsidR="001F3AEB">
        <w:rPr>
          <w:rFonts w:ascii="Arial" w:hAnsi="Arial"/>
          <w:b/>
        </w:rPr>
        <w:tab/>
      </w:r>
      <w:r w:rsidR="001F3AEB">
        <w:rPr>
          <w:rFonts w:ascii="Arial" w:hAnsi="Arial"/>
          <w:b/>
        </w:rPr>
        <w:tab/>
      </w:r>
      <w:r w:rsidR="001F3AEB">
        <w:rPr>
          <w:rFonts w:ascii="Arial" w:hAnsi="Arial"/>
          <w:b/>
        </w:rPr>
        <w:tab/>
      </w:r>
      <w:r w:rsidR="001F3AEB">
        <w:rPr>
          <w:rFonts w:ascii="Arial" w:hAnsi="Arial"/>
          <w:b/>
        </w:rPr>
        <w:tab/>
      </w:r>
      <w:r w:rsidR="001F3AEB">
        <w:rPr>
          <w:rFonts w:ascii="Arial" w:hAnsi="Arial"/>
          <w:b/>
        </w:rPr>
        <w:tab/>
      </w:r>
    </w:p>
    <w:p w:rsidR="00E268A9" w:rsidRPr="00635284" w:rsidRDefault="00635284">
      <w:pPr>
        <w:spacing w:line="360" w:lineRule="auto"/>
        <w:rPr>
          <w:rFonts w:ascii="Arial" w:hAnsi="Arial"/>
          <w:b/>
        </w:rPr>
      </w:pPr>
      <w:r>
        <w:rPr>
          <w:rFonts w:ascii="Arial" w:hAnsi="Arial"/>
          <w:b/>
        </w:rPr>
        <w:t>Dates (Allocated Time)</w:t>
      </w:r>
      <w:r w:rsidR="001F3AEB">
        <w:rPr>
          <w:rFonts w:ascii="Arial" w:hAnsi="Arial"/>
          <w:b/>
        </w:rPr>
        <w:t>:</w:t>
      </w:r>
      <w:r w:rsidR="00461411">
        <w:rPr>
          <w:rFonts w:ascii="Arial" w:hAnsi="Arial"/>
          <w:b/>
        </w:rPr>
        <w:t>Six class and two block periods</w:t>
      </w:r>
      <w:r w:rsidR="001F3AEB">
        <w:rPr>
          <w:rFonts w:ascii="Arial" w:hAnsi="Arial"/>
          <w:b/>
        </w:rPr>
        <w:t xml:space="preserve"> </w:t>
      </w:r>
    </w:p>
    <w:p w:rsidR="00C97D7E" w:rsidRDefault="0050295B">
      <w:pPr>
        <w:spacing w:line="360" w:lineRule="auto"/>
        <w:rPr>
          <w:rFonts w:ascii="Arial" w:hAnsi="Arial"/>
          <w:b/>
        </w:rPr>
      </w:pPr>
      <w:r w:rsidRPr="00635284">
        <w:rPr>
          <w:rFonts w:ascii="Arial" w:hAnsi="Arial"/>
          <w:b/>
        </w:rPr>
        <w:t>Unit Topic:/Title:</w:t>
      </w:r>
      <w:r w:rsidR="001F3AEB">
        <w:rPr>
          <w:rFonts w:ascii="Arial" w:hAnsi="Arial"/>
          <w:b/>
        </w:rPr>
        <w:t xml:space="preserve"> Photosynthesis: You are the Light of my Life</w:t>
      </w:r>
      <w:r w:rsidR="001F3AEB">
        <w:rPr>
          <w:rFonts w:ascii="Arial" w:hAnsi="Arial"/>
          <w:b/>
        </w:rPr>
        <w:tab/>
      </w:r>
    </w:p>
    <w:p w:rsidR="00635284" w:rsidRDefault="0050295B" w:rsidP="009374CF">
      <w:pPr>
        <w:spacing w:line="360" w:lineRule="auto"/>
        <w:rPr>
          <w:rFonts w:ascii="Arial" w:hAnsi="Arial"/>
          <w:b/>
        </w:rPr>
      </w:pPr>
      <w:r w:rsidRPr="00635284">
        <w:rPr>
          <w:rFonts w:ascii="Arial" w:hAnsi="Arial"/>
          <w:b/>
        </w:rPr>
        <w:t>Grade Level:</w:t>
      </w:r>
      <w:r w:rsidR="00461411">
        <w:rPr>
          <w:rFonts w:ascii="Arial" w:hAnsi="Arial"/>
          <w:b/>
        </w:rPr>
        <w:t xml:space="preserve"> </w:t>
      </w:r>
      <w:r w:rsidR="001F3AEB">
        <w:rPr>
          <w:rFonts w:ascii="Arial" w:hAnsi="Arial"/>
          <w:b/>
        </w:rPr>
        <w:t>10/11</w:t>
      </w:r>
    </w:p>
    <w:p w:rsidR="001F3AEB" w:rsidRPr="001F3AEB" w:rsidRDefault="00635284" w:rsidP="001F3AEB">
      <w:pPr>
        <w:pStyle w:val="NormalWeb"/>
        <w:spacing w:before="0" w:beforeAutospacing="0" w:after="0" w:afterAutospacing="0"/>
        <w:rPr>
          <w:rFonts w:ascii="Arial" w:hAnsi="Arial"/>
          <w:sz w:val="24"/>
          <w:szCs w:val="24"/>
        </w:rPr>
      </w:pPr>
      <w:r w:rsidRPr="001F3AEB">
        <w:rPr>
          <w:rFonts w:ascii="Arial" w:hAnsi="Arial"/>
          <w:b/>
          <w:sz w:val="24"/>
          <w:szCs w:val="24"/>
        </w:rPr>
        <w:t>Learning Unit Overview:</w:t>
      </w:r>
      <w:r w:rsidR="001F3AEB" w:rsidRPr="001F3AEB">
        <w:rPr>
          <w:rFonts w:ascii="Arial" w:hAnsi="Arial"/>
          <w:b/>
          <w:sz w:val="24"/>
          <w:szCs w:val="24"/>
        </w:rPr>
        <w:t xml:space="preserve"> </w:t>
      </w:r>
      <w:r w:rsidR="001F3AEB" w:rsidRPr="008E6B8A">
        <w:rPr>
          <w:rFonts w:ascii="Arial" w:eastAsia="MS Gothic" w:hAnsi="Arial"/>
          <w:shadow/>
          <w:kern w:val="24"/>
          <w:sz w:val="24"/>
          <w:szCs w:val="24"/>
        </w:rPr>
        <w:t>Students will apply understanding of Photosynthesis in discussions, activities and a culminating project centered around current environmental concerns regarding global warming.</w:t>
      </w:r>
    </w:p>
    <w:p w:rsidR="00E268A9" w:rsidRPr="00C97D7E" w:rsidRDefault="0050295B">
      <w:pPr>
        <w:spacing w:line="360" w:lineRule="auto"/>
        <w:rPr>
          <w:rFonts w:ascii="Arial" w:hAnsi="Arial"/>
          <w:b/>
        </w:rPr>
      </w:pPr>
      <w:r w:rsidRPr="00635284">
        <w:rPr>
          <w:rFonts w:ascii="Arial" w:hAnsi="Arial"/>
          <w:b/>
        </w:rPr>
        <w:tab/>
      </w:r>
      <w:r w:rsidRPr="00635284">
        <w:rPr>
          <w:rFonts w:ascii="Arial" w:hAnsi="Arial"/>
          <w:b/>
          <w:i/>
          <w:sz w:val="22"/>
          <w:szCs w:val="22"/>
        </w:rPr>
        <w:tab/>
      </w:r>
    </w:p>
    <w:p w:rsidR="00635284" w:rsidRDefault="00635284">
      <w:pPr>
        <w:pBdr>
          <w:top w:val="single" w:sz="4" w:space="1" w:color="auto"/>
          <w:left w:val="single" w:sz="4" w:space="4" w:color="auto"/>
          <w:bottom w:val="single" w:sz="4" w:space="1" w:color="auto"/>
          <w:right w:val="single" w:sz="4" w:space="4" w:color="auto"/>
        </w:pBdr>
        <w:rPr>
          <w:rFonts w:ascii="Arial" w:hAnsi="Arial"/>
          <w:b/>
          <w:sz w:val="22"/>
          <w:szCs w:val="22"/>
        </w:rPr>
      </w:pPr>
      <w:r w:rsidRPr="00635284">
        <w:rPr>
          <w:rFonts w:ascii="Arial" w:hAnsi="Arial"/>
          <w:b/>
          <w:i/>
          <w:sz w:val="22"/>
          <w:szCs w:val="22"/>
        </w:rPr>
        <w:t>Brain Target #1</w:t>
      </w:r>
    </w:p>
    <w:p w:rsidR="00E268A9" w:rsidRDefault="0050295B">
      <w:pPr>
        <w:pBdr>
          <w:top w:val="single" w:sz="4" w:space="1" w:color="auto"/>
          <w:left w:val="single" w:sz="4" w:space="4" w:color="auto"/>
          <w:bottom w:val="single" w:sz="4" w:space="1" w:color="auto"/>
          <w:right w:val="single" w:sz="4" w:space="4" w:color="auto"/>
        </w:pBdr>
        <w:rPr>
          <w:rFonts w:ascii="Arial" w:hAnsi="Arial"/>
          <w:b/>
          <w:sz w:val="22"/>
          <w:szCs w:val="22"/>
        </w:rPr>
      </w:pPr>
      <w:r w:rsidRPr="00635284">
        <w:rPr>
          <w:rFonts w:ascii="Arial" w:hAnsi="Arial"/>
          <w:b/>
          <w:sz w:val="22"/>
          <w:szCs w:val="22"/>
        </w:rPr>
        <w:t>Emotional Connection:</w:t>
      </w:r>
      <w:r w:rsidR="002F0D4F">
        <w:rPr>
          <w:rFonts w:ascii="Arial" w:hAnsi="Arial"/>
          <w:b/>
          <w:sz w:val="22"/>
          <w:szCs w:val="22"/>
        </w:rPr>
        <w:t xml:space="preserve"> Daily Routine</w:t>
      </w:r>
    </w:p>
    <w:p w:rsidR="00C97D7E" w:rsidRDefault="00C97D7E" w:rsidP="00C97D7E">
      <w:pPr>
        <w:numPr>
          <w:ilvl w:val="0"/>
          <w:numId w:val="2"/>
        </w:numPr>
        <w:spacing w:before="100" w:beforeAutospacing="1" w:after="100" w:afterAutospacing="1"/>
        <w:textAlignment w:val="baseline"/>
        <w:rPr>
          <w:rFonts w:ascii="Arial" w:hAnsi="Arial" w:cs="Arial"/>
          <w:b/>
          <w:bCs/>
          <w:color w:val="000000"/>
          <w:sz w:val="23"/>
          <w:szCs w:val="23"/>
        </w:rPr>
      </w:pPr>
      <w:r>
        <w:rPr>
          <w:rFonts w:ascii="Arial" w:hAnsi="Arial" w:cs="Arial"/>
          <w:color w:val="000000"/>
          <w:sz w:val="23"/>
          <w:szCs w:val="23"/>
        </w:rPr>
        <w:t>Set daily predictable</w:t>
      </w:r>
      <w:r w:rsidR="00461411">
        <w:rPr>
          <w:rFonts w:ascii="Arial" w:hAnsi="Arial" w:cs="Arial"/>
          <w:color w:val="000000"/>
          <w:sz w:val="23"/>
          <w:szCs w:val="23"/>
        </w:rPr>
        <w:t xml:space="preserve"> routine including greeting, homework </w:t>
      </w:r>
      <w:r>
        <w:rPr>
          <w:rFonts w:ascii="Arial" w:hAnsi="Arial" w:cs="Arial"/>
          <w:color w:val="000000"/>
          <w:sz w:val="23"/>
          <w:szCs w:val="23"/>
        </w:rPr>
        <w:t>check and daily objective displayed</w:t>
      </w:r>
      <w:r w:rsidR="00461411">
        <w:rPr>
          <w:rFonts w:ascii="Arial" w:hAnsi="Arial" w:cs="Arial"/>
          <w:color w:val="000000"/>
          <w:sz w:val="23"/>
          <w:szCs w:val="23"/>
        </w:rPr>
        <w:t xml:space="preserve"> on board</w:t>
      </w:r>
    </w:p>
    <w:p w:rsidR="00C97D7E" w:rsidRDefault="00C97D7E" w:rsidP="00C97D7E">
      <w:pPr>
        <w:numPr>
          <w:ilvl w:val="0"/>
          <w:numId w:val="2"/>
        </w:numPr>
        <w:spacing w:before="100" w:beforeAutospacing="1" w:after="100" w:afterAutospacing="1"/>
        <w:textAlignment w:val="baseline"/>
        <w:rPr>
          <w:rFonts w:ascii="Arial" w:hAnsi="Arial" w:cs="Arial"/>
          <w:b/>
          <w:bCs/>
          <w:color w:val="000000"/>
          <w:sz w:val="23"/>
          <w:szCs w:val="23"/>
        </w:rPr>
      </w:pPr>
      <w:r>
        <w:rPr>
          <w:rFonts w:ascii="Arial" w:hAnsi="Arial" w:cs="Arial"/>
          <w:color w:val="000000"/>
          <w:sz w:val="23"/>
          <w:szCs w:val="23"/>
        </w:rPr>
        <w:t>Use specific praise sincerely and often</w:t>
      </w:r>
    </w:p>
    <w:p w:rsidR="00C97D7E" w:rsidRDefault="00461411" w:rsidP="00C97D7E">
      <w:pPr>
        <w:numPr>
          <w:ilvl w:val="0"/>
          <w:numId w:val="2"/>
        </w:numPr>
        <w:spacing w:before="100" w:beforeAutospacing="1" w:after="100" w:afterAutospacing="1"/>
        <w:textAlignment w:val="baseline"/>
        <w:rPr>
          <w:rFonts w:ascii="Arial" w:hAnsi="Arial" w:cs="Arial"/>
          <w:b/>
          <w:bCs/>
          <w:color w:val="000000"/>
          <w:sz w:val="23"/>
          <w:szCs w:val="23"/>
        </w:rPr>
      </w:pPr>
      <w:r>
        <w:rPr>
          <w:rFonts w:ascii="Arial" w:hAnsi="Arial" w:cs="Arial"/>
          <w:color w:val="000000"/>
          <w:sz w:val="23"/>
          <w:szCs w:val="23"/>
        </w:rPr>
        <w:t xml:space="preserve">Students </w:t>
      </w:r>
      <w:r w:rsidR="00C97D7E">
        <w:rPr>
          <w:rFonts w:ascii="Arial" w:hAnsi="Arial" w:cs="Arial"/>
          <w:color w:val="000000"/>
          <w:sz w:val="23"/>
          <w:szCs w:val="23"/>
        </w:rPr>
        <w:t>allowed choice of seats, partners and projects in this unit</w:t>
      </w:r>
    </w:p>
    <w:p w:rsidR="00C97D7E" w:rsidRDefault="00C97D7E" w:rsidP="00C97D7E">
      <w:pPr>
        <w:numPr>
          <w:ilvl w:val="0"/>
          <w:numId w:val="2"/>
        </w:numPr>
        <w:spacing w:before="100" w:beforeAutospacing="1" w:after="100" w:afterAutospacing="1"/>
        <w:textAlignment w:val="baseline"/>
        <w:rPr>
          <w:rFonts w:ascii="Arial" w:hAnsi="Arial" w:cs="Arial"/>
          <w:b/>
          <w:bCs/>
          <w:color w:val="000000"/>
          <w:sz w:val="23"/>
          <w:szCs w:val="23"/>
        </w:rPr>
      </w:pPr>
      <w:r>
        <w:rPr>
          <w:rFonts w:ascii="Arial" w:hAnsi="Arial" w:cs="Arial"/>
          <w:color w:val="000000"/>
          <w:sz w:val="23"/>
          <w:szCs w:val="23"/>
        </w:rPr>
        <w:t>Provide plant books in “library” area of room</w:t>
      </w:r>
    </w:p>
    <w:p w:rsidR="00C97D7E" w:rsidRDefault="00C97D7E" w:rsidP="00C97D7E">
      <w:pPr>
        <w:numPr>
          <w:ilvl w:val="0"/>
          <w:numId w:val="2"/>
        </w:numPr>
        <w:spacing w:before="100" w:beforeAutospacing="1" w:after="100" w:afterAutospacing="1"/>
        <w:textAlignment w:val="baseline"/>
        <w:rPr>
          <w:rFonts w:ascii="Arial" w:hAnsi="Arial" w:cs="Arial"/>
          <w:b/>
          <w:bCs/>
          <w:color w:val="000000"/>
          <w:sz w:val="23"/>
          <w:szCs w:val="23"/>
        </w:rPr>
      </w:pPr>
      <w:r>
        <w:rPr>
          <w:rFonts w:ascii="Arial" w:hAnsi="Arial" w:cs="Arial"/>
          <w:color w:val="000000"/>
          <w:sz w:val="23"/>
          <w:szCs w:val="23"/>
        </w:rPr>
        <w:t>Take field trip to school greenhouse</w:t>
      </w:r>
      <w:r>
        <w:rPr>
          <w:rFonts w:ascii="Arial" w:hAnsi="Arial" w:cs="Arial"/>
          <w:b/>
          <w:bCs/>
          <w:color w:val="000000"/>
          <w:sz w:val="23"/>
          <w:szCs w:val="23"/>
        </w:rPr>
        <w:t xml:space="preserve"> </w:t>
      </w:r>
    </w:p>
    <w:p w:rsidR="00E268A9" w:rsidRPr="00635284" w:rsidRDefault="0050295B">
      <w:pPr>
        <w:pBdr>
          <w:top w:val="single" w:sz="4" w:space="1" w:color="auto"/>
          <w:left w:val="single" w:sz="4" w:space="4" w:color="auto"/>
          <w:bottom w:val="single" w:sz="4" w:space="1" w:color="auto"/>
          <w:right w:val="single" w:sz="4" w:space="4" w:color="auto"/>
        </w:pBdr>
        <w:rPr>
          <w:rFonts w:ascii="Arial" w:hAnsi="Arial"/>
          <w:b/>
          <w:i/>
          <w:sz w:val="22"/>
          <w:szCs w:val="22"/>
        </w:rPr>
      </w:pPr>
      <w:r w:rsidRPr="00635284">
        <w:rPr>
          <w:rFonts w:ascii="Arial" w:hAnsi="Arial"/>
          <w:b/>
          <w:i/>
          <w:sz w:val="22"/>
          <w:szCs w:val="22"/>
        </w:rPr>
        <w:t>Brain Target #2</w:t>
      </w:r>
    </w:p>
    <w:p w:rsidR="00E268A9" w:rsidRDefault="0050295B">
      <w:pPr>
        <w:pBdr>
          <w:top w:val="single" w:sz="4" w:space="1" w:color="auto"/>
          <w:left w:val="single" w:sz="4" w:space="4" w:color="auto"/>
          <w:bottom w:val="single" w:sz="4" w:space="1" w:color="auto"/>
          <w:right w:val="single" w:sz="4" w:space="4" w:color="auto"/>
        </w:pBdr>
        <w:rPr>
          <w:rFonts w:ascii="Arial" w:hAnsi="Arial"/>
          <w:b/>
          <w:sz w:val="22"/>
          <w:szCs w:val="22"/>
        </w:rPr>
      </w:pPr>
      <w:r w:rsidRPr="00635284">
        <w:rPr>
          <w:rFonts w:ascii="Arial" w:hAnsi="Arial"/>
          <w:b/>
          <w:sz w:val="22"/>
          <w:szCs w:val="22"/>
        </w:rPr>
        <w:t>Physical Environment:</w:t>
      </w:r>
    </w:p>
    <w:p w:rsidR="00C97D7E" w:rsidRDefault="00C97D7E" w:rsidP="00C97D7E">
      <w:pPr>
        <w:numPr>
          <w:ilvl w:val="0"/>
          <w:numId w:val="3"/>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Clean room and keep orderly with blinds raised for natural light</w:t>
      </w:r>
    </w:p>
    <w:p w:rsidR="00C97D7E" w:rsidRDefault="00C97D7E" w:rsidP="00C97D7E">
      <w:pPr>
        <w:numPr>
          <w:ilvl w:val="0"/>
          <w:numId w:val="3"/>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Re-arrange desks to encourage collaboration</w:t>
      </w:r>
    </w:p>
    <w:p w:rsidR="00C97D7E" w:rsidRDefault="00C97D7E" w:rsidP="00C97D7E">
      <w:pPr>
        <w:numPr>
          <w:ilvl w:val="0"/>
          <w:numId w:val="3"/>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 xml:space="preserve">Display student work-pertaining to plants-displayed when completed </w:t>
      </w:r>
    </w:p>
    <w:p w:rsidR="00C97D7E" w:rsidRDefault="00461411" w:rsidP="00C97D7E">
      <w:pPr>
        <w:numPr>
          <w:ilvl w:val="0"/>
          <w:numId w:val="3"/>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 xml:space="preserve">Use plants </w:t>
      </w:r>
      <w:r w:rsidR="00C97D7E">
        <w:rPr>
          <w:rFonts w:ascii="Arial" w:hAnsi="Arial" w:cs="Arial"/>
          <w:color w:val="000000"/>
          <w:sz w:val="23"/>
          <w:szCs w:val="23"/>
        </w:rPr>
        <w:t xml:space="preserve">as decorations </w:t>
      </w:r>
    </w:p>
    <w:p w:rsidR="00E268A9" w:rsidRPr="00635284" w:rsidRDefault="00E268A9">
      <w:pPr>
        <w:rPr>
          <w:rFonts w:ascii="Arial" w:hAnsi="Arial"/>
          <w:b/>
        </w:rPr>
      </w:pPr>
    </w:p>
    <w:p w:rsidR="00E268A9" w:rsidRPr="00635284" w:rsidRDefault="000552B2">
      <w:pPr>
        <w:pBdr>
          <w:top w:val="single" w:sz="4" w:space="1" w:color="auto"/>
          <w:left w:val="single" w:sz="4" w:space="4" w:color="auto"/>
          <w:bottom w:val="single" w:sz="4" w:space="1" w:color="auto"/>
          <w:right w:val="single" w:sz="4" w:space="4" w:color="auto"/>
        </w:pBdr>
        <w:rPr>
          <w:rFonts w:ascii="Arial" w:hAnsi="Arial"/>
          <w:b/>
          <w:i/>
          <w:sz w:val="22"/>
          <w:szCs w:val="22"/>
        </w:rPr>
      </w:pPr>
      <w:r>
        <w:rPr>
          <w:rFonts w:ascii="Arial" w:hAnsi="Arial"/>
          <w:b/>
          <w:noProof/>
        </w:rPr>
        <w:drawing>
          <wp:anchor distT="85344" distB="91440" distL="114300" distR="114300" simplePos="0" relativeHeight="251658752" behindDoc="1" locked="0" layoutInCell="1" allowOverlap="1">
            <wp:simplePos x="0" y="0"/>
            <wp:positionH relativeFrom="column">
              <wp:posOffset>4114673</wp:posOffset>
            </wp:positionH>
            <wp:positionV relativeFrom="paragraph">
              <wp:posOffset>173736</wp:posOffset>
            </wp:positionV>
            <wp:extent cx="1257554" cy="457454"/>
            <wp:effectExtent l="19050" t="0" r="18796" b="0"/>
            <wp:wrapNone/>
            <wp:docPr id="4" name="Organization Chart 2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Pr>
          <w:rFonts w:ascii="Arial" w:hAnsi="Arial"/>
          <w:b/>
          <w:noProof/>
        </w:rPr>
        <w:drawing>
          <wp:anchor distT="18288" distB="20447" distL="114300" distR="114300" simplePos="0" relativeHeight="251657728" behindDoc="1" locked="0" layoutInCell="1" allowOverlap="1">
            <wp:simplePos x="0" y="0"/>
            <wp:positionH relativeFrom="column">
              <wp:posOffset>3314573</wp:posOffset>
            </wp:positionH>
            <wp:positionV relativeFrom="paragraph">
              <wp:posOffset>174117</wp:posOffset>
            </wp:positionV>
            <wp:extent cx="557149" cy="556895"/>
            <wp:effectExtent l="19050" t="0" r="14351" b="0"/>
            <wp:wrapNone/>
            <wp:docPr id="3"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Pr>
          <w:rFonts w:ascii="Arial" w:hAnsi="Arial"/>
          <w:b/>
          <w:noProof/>
        </w:rPr>
        <w:drawing>
          <wp:anchor distT="0" distB="0" distL="309372" distR="307848" simplePos="0" relativeHeight="251656704" behindDoc="1" locked="0" layoutInCell="1" allowOverlap="1">
            <wp:simplePos x="0" y="0"/>
            <wp:positionH relativeFrom="column">
              <wp:posOffset>2171573</wp:posOffset>
            </wp:positionH>
            <wp:positionV relativeFrom="paragraph">
              <wp:posOffset>174117</wp:posOffset>
            </wp:positionV>
            <wp:extent cx="1028700" cy="514223"/>
            <wp:effectExtent l="0" t="0" r="0" b="127"/>
            <wp:wrapNone/>
            <wp:docPr id="2" name="Organization Chart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r w:rsidR="0050295B" w:rsidRPr="00635284">
        <w:rPr>
          <w:rFonts w:ascii="Arial" w:hAnsi="Arial"/>
          <w:b/>
          <w:i/>
          <w:sz w:val="22"/>
          <w:szCs w:val="22"/>
        </w:rPr>
        <w:t>Brain Target #3</w:t>
      </w:r>
    </w:p>
    <w:p w:rsidR="00461411" w:rsidRDefault="00C97D7E" w:rsidP="00C97D7E">
      <w:pPr>
        <w:pBdr>
          <w:top w:val="single" w:sz="4" w:space="1" w:color="auto"/>
          <w:left w:val="single" w:sz="4" w:space="4" w:color="auto"/>
          <w:bottom w:val="single" w:sz="4" w:space="1" w:color="auto"/>
          <w:right w:val="single" w:sz="4" w:space="4" w:color="auto"/>
        </w:pBdr>
        <w:rPr>
          <w:rFonts w:ascii="Arial" w:hAnsi="Arial"/>
          <w:b/>
          <w:sz w:val="22"/>
          <w:szCs w:val="22"/>
        </w:rPr>
      </w:pPr>
      <w:r>
        <w:rPr>
          <w:rFonts w:ascii="Arial" w:hAnsi="Arial"/>
          <w:b/>
          <w:sz w:val="22"/>
          <w:szCs w:val="22"/>
        </w:rPr>
        <w:t>Concept Map / Advanced Organizer</w:t>
      </w:r>
    </w:p>
    <w:p w:rsidR="00461411" w:rsidRDefault="00461411" w:rsidP="00C97D7E">
      <w:pPr>
        <w:pBdr>
          <w:top w:val="single" w:sz="4" w:space="1" w:color="auto"/>
          <w:left w:val="single" w:sz="4" w:space="4" w:color="auto"/>
          <w:bottom w:val="single" w:sz="4" w:space="1" w:color="auto"/>
          <w:right w:val="single" w:sz="4" w:space="4" w:color="auto"/>
        </w:pBdr>
        <w:rPr>
          <w:rFonts w:ascii="Arial" w:hAnsi="Arial"/>
          <w:b/>
          <w:sz w:val="22"/>
          <w:szCs w:val="22"/>
        </w:rPr>
      </w:pPr>
    </w:p>
    <w:p w:rsidR="00461411" w:rsidRDefault="00461411" w:rsidP="00C97D7E">
      <w:pPr>
        <w:pBdr>
          <w:top w:val="single" w:sz="4" w:space="1" w:color="auto"/>
          <w:left w:val="single" w:sz="4" w:space="4" w:color="auto"/>
          <w:bottom w:val="single" w:sz="4" w:space="1" w:color="auto"/>
          <w:right w:val="single" w:sz="4" w:space="4" w:color="auto"/>
        </w:pBdr>
        <w:rPr>
          <w:rFonts w:ascii="Arial" w:hAnsi="Arial"/>
          <w:b/>
          <w:sz w:val="22"/>
          <w:szCs w:val="22"/>
        </w:rPr>
      </w:pPr>
    </w:p>
    <w:p w:rsidR="00461411" w:rsidRPr="00635284" w:rsidRDefault="00461411" w:rsidP="00C97D7E">
      <w:pPr>
        <w:pBdr>
          <w:top w:val="single" w:sz="4" w:space="1" w:color="auto"/>
          <w:left w:val="single" w:sz="4" w:space="4" w:color="auto"/>
          <w:bottom w:val="single" w:sz="4" w:space="1" w:color="auto"/>
          <w:right w:val="single" w:sz="4" w:space="4" w:color="auto"/>
        </w:pBdr>
        <w:rPr>
          <w:rFonts w:ascii="Arial" w:hAnsi="Arial"/>
          <w:b/>
          <w:sz w:val="22"/>
          <w:szCs w:val="22"/>
        </w:rPr>
      </w:pPr>
    </w:p>
    <w:p w:rsidR="00E268A9" w:rsidRPr="00635284" w:rsidRDefault="000552B2" w:rsidP="00146EE7">
      <w:pPr>
        <w:pBdr>
          <w:top w:val="single" w:sz="4" w:space="0" w:color="auto"/>
          <w:left w:val="single" w:sz="4" w:space="4" w:color="auto"/>
          <w:bottom w:val="single" w:sz="4" w:space="1" w:color="auto"/>
          <w:right w:val="single" w:sz="4" w:space="4" w:color="auto"/>
        </w:pBdr>
        <w:rPr>
          <w:rFonts w:ascii="Arial" w:hAnsi="Arial"/>
          <w:b/>
          <w:sz w:val="22"/>
          <w:szCs w:val="22"/>
        </w:rPr>
      </w:pPr>
      <w:r>
        <w:rPr>
          <w:rFonts w:ascii="Arial" w:hAnsi="Arial"/>
          <w:b/>
          <w:noProof/>
          <w:sz w:val="22"/>
          <w:szCs w:val="22"/>
        </w:rPr>
        <w:drawing>
          <wp:inline distT="0" distB="0" distL="0" distR="0">
            <wp:extent cx="3886200" cy="1952625"/>
            <wp:effectExtent l="19050" t="0" r="0" b="0"/>
            <wp:docPr id="1" name="Picture 1" descr="T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y1"/>
                    <pic:cNvPicPr>
                      <a:picLocks noChangeAspect="1" noChangeArrowheads="1"/>
                    </pic:cNvPicPr>
                  </pic:nvPicPr>
                  <pic:blipFill>
                    <a:blip r:embed="rId22" cstate="print"/>
                    <a:srcRect/>
                    <a:stretch>
                      <a:fillRect/>
                    </a:stretch>
                  </pic:blipFill>
                  <pic:spPr bwMode="auto">
                    <a:xfrm>
                      <a:off x="0" y="0"/>
                      <a:ext cx="3886200" cy="1952625"/>
                    </a:xfrm>
                    <a:prstGeom prst="rect">
                      <a:avLst/>
                    </a:prstGeom>
                    <a:noFill/>
                    <a:ln w="9525">
                      <a:noFill/>
                      <a:miter lim="800000"/>
                      <a:headEnd/>
                      <a:tailEnd/>
                    </a:ln>
                  </pic:spPr>
                </pic:pic>
              </a:graphicData>
            </a:graphic>
          </wp:inline>
        </w:drawing>
      </w:r>
    </w:p>
    <w:p w:rsidR="00545E4A" w:rsidRDefault="00545E4A" w:rsidP="00146EE7">
      <w:pPr>
        <w:pBdr>
          <w:top w:val="single" w:sz="4" w:space="0" w:color="auto"/>
          <w:left w:val="single" w:sz="4" w:space="4" w:color="auto"/>
          <w:bottom w:val="single" w:sz="4" w:space="1" w:color="auto"/>
          <w:right w:val="single" w:sz="4" w:space="4" w:color="auto"/>
        </w:pBdr>
        <w:rPr>
          <w:rFonts w:ascii="Arial" w:hAnsi="Arial"/>
          <w:b/>
          <w:sz w:val="22"/>
          <w:szCs w:val="22"/>
        </w:rPr>
      </w:pPr>
    </w:p>
    <w:p w:rsidR="00461411" w:rsidRDefault="00461411" w:rsidP="00461411">
      <w:pPr>
        <w:pBdr>
          <w:top w:val="single" w:sz="4" w:space="0" w:color="auto"/>
          <w:left w:val="single" w:sz="4" w:space="4" w:color="auto"/>
          <w:bottom w:val="single" w:sz="4" w:space="1" w:color="auto"/>
          <w:right w:val="single" w:sz="4" w:space="4" w:color="auto"/>
        </w:pBdr>
        <w:rPr>
          <w:rFonts w:ascii="Arial" w:hAnsi="Arial"/>
          <w:b/>
          <w:sz w:val="22"/>
          <w:szCs w:val="22"/>
        </w:rPr>
      </w:pPr>
      <w:r w:rsidRPr="00635284">
        <w:rPr>
          <w:rFonts w:ascii="Arial" w:hAnsi="Arial"/>
          <w:b/>
          <w:sz w:val="22"/>
          <w:szCs w:val="22"/>
        </w:rPr>
        <w:lastRenderedPageBreak/>
        <w:t>Introductory “Big Picture” Activity/Assessment of Prior Knowledge</w:t>
      </w:r>
    </w:p>
    <w:p w:rsidR="00461411" w:rsidRPr="00635284" w:rsidRDefault="00461411" w:rsidP="00461411">
      <w:pPr>
        <w:pBdr>
          <w:top w:val="single" w:sz="4" w:space="0" w:color="auto"/>
          <w:left w:val="single" w:sz="4" w:space="4" w:color="auto"/>
          <w:bottom w:val="single" w:sz="4" w:space="1" w:color="auto"/>
          <w:right w:val="single" w:sz="4" w:space="4" w:color="auto"/>
        </w:pBdr>
        <w:rPr>
          <w:rFonts w:ascii="Arial" w:hAnsi="Arial"/>
          <w:b/>
          <w:sz w:val="22"/>
          <w:szCs w:val="22"/>
        </w:rPr>
      </w:pPr>
      <w:r>
        <w:rPr>
          <w:rFonts w:ascii="Arial" w:hAnsi="Arial" w:cs="Arial"/>
          <w:b/>
          <w:bCs/>
          <w:color w:val="000000"/>
          <w:sz w:val="23"/>
          <w:szCs w:val="23"/>
        </w:rPr>
        <w:t>Introductory Activity: S</w:t>
      </w:r>
      <w:r>
        <w:rPr>
          <w:rFonts w:ascii="Arial" w:hAnsi="Arial" w:cs="Arial"/>
          <w:color w:val="000000"/>
          <w:sz w:val="23"/>
          <w:szCs w:val="23"/>
        </w:rPr>
        <w:t>tudents will use concept map for the term Photosynthesis. This serves to help students show prior understanding and  help organize where new information about Photosynthesis and how its steps will fit in. The map will be visible and added to throughout the unit and daily updates will posted on class website.</w:t>
      </w:r>
    </w:p>
    <w:p w:rsidR="00545E4A" w:rsidRDefault="00545E4A" w:rsidP="00146EE7">
      <w:pPr>
        <w:pBdr>
          <w:top w:val="single" w:sz="4" w:space="0" w:color="auto"/>
          <w:left w:val="single" w:sz="4" w:space="4" w:color="auto"/>
          <w:bottom w:val="single" w:sz="4" w:space="1" w:color="auto"/>
          <w:right w:val="single" w:sz="4" w:space="4" w:color="auto"/>
        </w:pBdr>
        <w:rPr>
          <w:rFonts w:ascii="Arial" w:hAnsi="Arial"/>
          <w:b/>
          <w:sz w:val="22"/>
          <w:szCs w:val="22"/>
        </w:rPr>
      </w:pPr>
    </w:p>
    <w:p w:rsidR="00461411" w:rsidRDefault="00461411" w:rsidP="00146EE7">
      <w:pPr>
        <w:pBdr>
          <w:top w:val="single" w:sz="4" w:space="0" w:color="auto"/>
          <w:left w:val="single" w:sz="4" w:space="4" w:color="auto"/>
          <w:bottom w:val="single" w:sz="4" w:space="1" w:color="auto"/>
          <w:right w:val="single" w:sz="4" w:space="4" w:color="auto"/>
        </w:pBdr>
        <w:rPr>
          <w:rFonts w:ascii="Arial" w:hAnsi="Arial"/>
          <w:b/>
          <w:sz w:val="22"/>
          <w:szCs w:val="22"/>
        </w:rPr>
      </w:pPr>
    </w:p>
    <w:p w:rsidR="00E268A9" w:rsidRDefault="009374CF" w:rsidP="00146EE7">
      <w:pPr>
        <w:pBdr>
          <w:top w:val="single" w:sz="4" w:space="0" w:color="auto"/>
          <w:left w:val="single" w:sz="4" w:space="4" w:color="auto"/>
          <w:bottom w:val="single" w:sz="4" w:space="1" w:color="auto"/>
          <w:right w:val="single" w:sz="4" w:space="4" w:color="auto"/>
        </w:pBdr>
        <w:rPr>
          <w:rFonts w:ascii="Arial" w:hAnsi="Arial"/>
          <w:b/>
          <w:sz w:val="22"/>
          <w:szCs w:val="22"/>
        </w:rPr>
      </w:pPr>
      <w:r>
        <w:rPr>
          <w:rFonts w:ascii="Arial" w:hAnsi="Arial"/>
          <w:b/>
          <w:sz w:val="22"/>
          <w:szCs w:val="22"/>
        </w:rPr>
        <w:t>Learning Goals/Content Standards</w:t>
      </w:r>
      <w:r w:rsidR="0050295B" w:rsidRPr="00635284">
        <w:rPr>
          <w:rFonts w:ascii="Arial" w:hAnsi="Arial"/>
          <w:b/>
          <w:sz w:val="22"/>
          <w:szCs w:val="22"/>
        </w:rPr>
        <w:t xml:space="preserve">  </w:t>
      </w:r>
    </w:p>
    <w:p w:rsidR="00461411" w:rsidRDefault="00461411" w:rsidP="00461411">
      <w:pPr>
        <w:numPr>
          <w:ilvl w:val="0"/>
          <w:numId w:val="4"/>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Demonstrate knowledge of how plants and other photoautotrophs use the energy of the sun to convert CO</w:t>
      </w:r>
      <w:r>
        <w:rPr>
          <w:rFonts w:ascii="Arial" w:hAnsi="Arial" w:cs="Arial"/>
          <w:color w:val="000000"/>
          <w:sz w:val="14"/>
          <w:szCs w:val="14"/>
          <w:vertAlign w:val="subscript"/>
        </w:rPr>
        <w:t>2  </w:t>
      </w:r>
      <w:r>
        <w:rPr>
          <w:rFonts w:ascii="Arial" w:hAnsi="Arial" w:cs="Arial"/>
          <w:color w:val="000000"/>
          <w:sz w:val="23"/>
          <w:szCs w:val="23"/>
        </w:rPr>
        <w:t>and H</w:t>
      </w:r>
      <w:r>
        <w:rPr>
          <w:rFonts w:ascii="Arial" w:hAnsi="Arial" w:cs="Arial"/>
          <w:color w:val="000000"/>
          <w:sz w:val="14"/>
          <w:szCs w:val="14"/>
          <w:vertAlign w:val="subscript"/>
        </w:rPr>
        <w:t>2</w:t>
      </w:r>
      <w:r>
        <w:rPr>
          <w:rFonts w:ascii="Arial" w:hAnsi="Arial" w:cs="Arial"/>
          <w:color w:val="000000"/>
          <w:sz w:val="23"/>
          <w:szCs w:val="23"/>
        </w:rPr>
        <w:t>O to sugar and O</w:t>
      </w:r>
      <w:r>
        <w:rPr>
          <w:rFonts w:ascii="Arial" w:hAnsi="Arial" w:cs="Arial"/>
          <w:color w:val="000000"/>
          <w:sz w:val="14"/>
          <w:szCs w:val="14"/>
          <w:vertAlign w:val="subscript"/>
        </w:rPr>
        <w:t>2</w:t>
      </w:r>
    </w:p>
    <w:p w:rsidR="00461411" w:rsidRDefault="00461411" w:rsidP="00461411">
      <w:pPr>
        <w:numPr>
          <w:ilvl w:val="0"/>
          <w:numId w:val="4"/>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Explain, show, label and discuss steps of how plants converts solar energy to chemical energy in The Light Reaction Phase of Photosynthesis</w:t>
      </w:r>
    </w:p>
    <w:p w:rsidR="00461411" w:rsidRDefault="00461411" w:rsidP="00461411">
      <w:pPr>
        <w:numPr>
          <w:ilvl w:val="0"/>
          <w:numId w:val="4"/>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Explain, show, label and discuss how plants reduce CO</w:t>
      </w:r>
      <w:r>
        <w:rPr>
          <w:rFonts w:ascii="Arial" w:hAnsi="Arial" w:cs="Arial"/>
          <w:color w:val="000000"/>
          <w:sz w:val="14"/>
          <w:szCs w:val="14"/>
          <w:vertAlign w:val="subscript"/>
        </w:rPr>
        <w:t xml:space="preserve">2 </w:t>
      </w:r>
      <w:r>
        <w:rPr>
          <w:rFonts w:ascii="Arial" w:hAnsi="Arial" w:cs="Arial"/>
          <w:color w:val="000000"/>
          <w:sz w:val="23"/>
          <w:szCs w:val="23"/>
        </w:rPr>
        <w:t xml:space="preserve"> sugar during the The Calvin Cycle </w:t>
      </w:r>
    </w:p>
    <w:p w:rsidR="00C97D7E" w:rsidRPr="00461411" w:rsidRDefault="00461411" w:rsidP="00C97D7E">
      <w:pPr>
        <w:numPr>
          <w:ilvl w:val="0"/>
          <w:numId w:val="4"/>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Demonstrate knowledge of how photosynthesis provides the energy and building material for ecosystems.</w:t>
      </w:r>
    </w:p>
    <w:p w:rsidR="00E268A9" w:rsidRPr="00635284" w:rsidRDefault="00E268A9" w:rsidP="00146EE7">
      <w:pPr>
        <w:pBdr>
          <w:top w:val="single" w:sz="4" w:space="0" w:color="auto"/>
          <w:left w:val="single" w:sz="4" w:space="4" w:color="auto"/>
          <w:bottom w:val="single" w:sz="4" w:space="1" w:color="auto"/>
          <w:right w:val="single" w:sz="4" w:space="4" w:color="auto"/>
        </w:pBdr>
        <w:rPr>
          <w:rFonts w:ascii="Arial" w:hAnsi="Arial"/>
          <w:b/>
          <w:sz w:val="22"/>
          <w:szCs w:val="22"/>
        </w:rPr>
      </w:pPr>
    </w:p>
    <w:p w:rsidR="00E268A9" w:rsidRPr="00635284" w:rsidRDefault="0050295B" w:rsidP="00146EE7">
      <w:pPr>
        <w:pBdr>
          <w:top w:val="single" w:sz="4" w:space="0" w:color="auto"/>
          <w:left w:val="single" w:sz="4" w:space="4" w:color="auto"/>
          <w:bottom w:val="single" w:sz="4" w:space="1" w:color="auto"/>
          <w:right w:val="single" w:sz="4" w:space="4" w:color="auto"/>
        </w:pBdr>
        <w:rPr>
          <w:rFonts w:ascii="Arial" w:hAnsi="Arial"/>
          <w:b/>
          <w:i/>
          <w:sz w:val="22"/>
          <w:szCs w:val="22"/>
        </w:rPr>
      </w:pPr>
      <w:r w:rsidRPr="00635284">
        <w:rPr>
          <w:rFonts w:ascii="Arial" w:hAnsi="Arial"/>
          <w:b/>
          <w:i/>
          <w:sz w:val="22"/>
          <w:szCs w:val="22"/>
        </w:rPr>
        <w:t>Brain Target #4</w:t>
      </w:r>
    </w:p>
    <w:p w:rsidR="00E268A9" w:rsidRDefault="0050295B" w:rsidP="00146EE7">
      <w:pPr>
        <w:pBdr>
          <w:top w:val="single" w:sz="4" w:space="0" w:color="auto"/>
          <w:left w:val="single" w:sz="4" w:space="4" w:color="auto"/>
          <w:bottom w:val="single" w:sz="4" w:space="1" w:color="auto"/>
          <w:right w:val="single" w:sz="4" w:space="4" w:color="auto"/>
        </w:pBdr>
        <w:rPr>
          <w:rFonts w:ascii="Arial" w:hAnsi="Arial"/>
          <w:b/>
          <w:sz w:val="22"/>
          <w:szCs w:val="22"/>
        </w:rPr>
      </w:pPr>
      <w:r w:rsidRPr="00635284">
        <w:rPr>
          <w:rFonts w:ascii="Arial" w:hAnsi="Arial"/>
          <w:b/>
          <w:sz w:val="22"/>
          <w:szCs w:val="22"/>
        </w:rPr>
        <w:t xml:space="preserve">Activities for Teaching </w:t>
      </w:r>
      <w:r w:rsidR="00FD1D74" w:rsidRPr="00635284">
        <w:rPr>
          <w:rFonts w:ascii="Arial" w:hAnsi="Arial"/>
          <w:b/>
          <w:sz w:val="22"/>
          <w:szCs w:val="22"/>
        </w:rPr>
        <w:t xml:space="preserve">Mastery of </w:t>
      </w:r>
      <w:r w:rsidRPr="00635284">
        <w:rPr>
          <w:rFonts w:ascii="Arial" w:hAnsi="Arial"/>
          <w:b/>
          <w:sz w:val="22"/>
          <w:szCs w:val="22"/>
        </w:rPr>
        <w:t>Declarative/Procedural Knowledge</w:t>
      </w:r>
    </w:p>
    <w:p w:rsidR="00C97D7E" w:rsidRDefault="00C97D7E" w:rsidP="00C97D7E">
      <w:r>
        <w:rPr>
          <w:rFonts w:ascii="Arial" w:hAnsi="Arial" w:cs="Arial"/>
          <w:b/>
          <w:bCs/>
          <w:color w:val="000000"/>
          <w:sz w:val="23"/>
          <w:szCs w:val="23"/>
        </w:rPr>
        <w:t>Objective 1-</w:t>
      </w:r>
      <w:r>
        <w:rPr>
          <w:rFonts w:ascii="Arial" w:hAnsi="Arial" w:cs="Arial"/>
          <w:color w:val="000000"/>
          <w:sz w:val="23"/>
          <w:szCs w:val="23"/>
        </w:rPr>
        <w:t xml:space="preserve">Demonstrate knowledge of how plants and other </w:t>
      </w:r>
      <w:r w:rsidR="00453410">
        <w:rPr>
          <w:rFonts w:ascii="Arial" w:hAnsi="Arial" w:cs="Arial"/>
          <w:color w:val="000000"/>
          <w:sz w:val="23"/>
          <w:szCs w:val="23"/>
        </w:rPr>
        <w:t>photoautotroph</w:t>
      </w:r>
      <w:r>
        <w:rPr>
          <w:rFonts w:ascii="Arial" w:hAnsi="Arial" w:cs="Arial"/>
          <w:color w:val="000000"/>
          <w:sz w:val="23"/>
          <w:szCs w:val="23"/>
        </w:rPr>
        <w:t xml:space="preserve"> use the energy of the sun to convert CO</w:t>
      </w:r>
      <w:r>
        <w:rPr>
          <w:rFonts w:ascii="Arial" w:hAnsi="Arial" w:cs="Arial"/>
          <w:color w:val="000000"/>
          <w:sz w:val="14"/>
          <w:szCs w:val="14"/>
          <w:vertAlign w:val="subscript"/>
        </w:rPr>
        <w:t>2  </w:t>
      </w:r>
      <w:r>
        <w:rPr>
          <w:rFonts w:ascii="Arial" w:hAnsi="Arial" w:cs="Arial"/>
          <w:color w:val="000000"/>
          <w:sz w:val="23"/>
          <w:szCs w:val="23"/>
        </w:rPr>
        <w:t>and H</w:t>
      </w:r>
      <w:r>
        <w:rPr>
          <w:rFonts w:ascii="Arial" w:hAnsi="Arial" w:cs="Arial"/>
          <w:color w:val="000000"/>
          <w:sz w:val="14"/>
          <w:szCs w:val="14"/>
          <w:vertAlign w:val="subscript"/>
        </w:rPr>
        <w:t>2</w:t>
      </w:r>
      <w:r>
        <w:rPr>
          <w:rFonts w:ascii="Arial" w:hAnsi="Arial" w:cs="Arial"/>
          <w:color w:val="000000"/>
          <w:sz w:val="23"/>
          <w:szCs w:val="23"/>
        </w:rPr>
        <w:t>O to sugar and O</w:t>
      </w:r>
      <w:r>
        <w:rPr>
          <w:rFonts w:ascii="Arial" w:hAnsi="Arial" w:cs="Arial"/>
          <w:color w:val="000000"/>
          <w:sz w:val="14"/>
          <w:szCs w:val="14"/>
          <w:vertAlign w:val="subscript"/>
        </w:rPr>
        <w:t>2</w:t>
      </w:r>
      <w:r>
        <w:br/>
      </w:r>
      <w:r>
        <w:rPr>
          <w:rFonts w:ascii="Arial" w:hAnsi="Arial" w:cs="Arial"/>
          <w:b/>
          <w:bCs/>
          <w:color w:val="000000"/>
          <w:sz w:val="23"/>
          <w:szCs w:val="23"/>
        </w:rPr>
        <w:t>Activities:</w:t>
      </w:r>
    </w:p>
    <w:p w:rsidR="00C97D7E" w:rsidRDefault="00C97D7E" w:rsidP="00C97D7E">
      <w:pPr>
        <w:numPr>
          <w:ilvl w:val="0"/>
          <w:numId w:val="5"/>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Sing Photosynthesis Song</w:t>
      </w:r>
    </w:p>
    <w:p w:rsidR="00C97D7E" w:rsidRDefault="00C97D7E" w:rsidP="00C97D7E">
      <w:pPr>
        <w:numPr>
          <w:ilvl w:val="0"/>
          <w:numId w:val="5"/>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 xml:space="preserve">Revisit concept map for additions and discussion </w:t>
      </w:r>
    </w:p>
    <w:p w:rsidR="00C97D7E" w:rsidRDefault="00C97D7E" w:rsidP="00C97D7E">
      <w:pPr>
        <w:numPr>
          <w:ilvl w:val="0"/>
          <w:numId w:val="5"/>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Read secondary source material to acquire additional and review known information about Photosynthesis</w:t>
      </w:r>
    </w:p>
    <w:p w:rsidR="00C97D7E" w:rsidRDefault="00C97D7E" w:rsidP="00C97D7E">
      <w:r>
        <w:rPr>
          <w:rFonts w:ascii="Arial" w:hAnsi="Arial" w:cs="Arial"/>
          <w:b/>
          <w:bCs/>
          <w:color w:val="000000"/>
          <w:sz w:val="23"/>
          <w:szCs w:val="23"/>
        </w:rPr>
        <w:t>Objective 2-</w:t>
      </w:r>
      <w:r w:rsidR="00453410">
        <w:rPr>
          <w:rFonts w:ascii="Arial" w:hAnsi="Arial" w:cs="Arial"/>
          <w:b/>
          <w:bCs/>
          <w:color w:val="000000"/>
          <w:sz w:val="23"/>
          <w:szCs w:val="23"/>
        </w:rPr>
        <w:t xml:space="preserve"> </w:t>
      </w:r>
      <w:r w:rsidR="00453410">
        <w:rPr>
          <w:rFonts w:ascii="Arial" w:hAnsi="Arial" w:cs="Arial"/>
          <w:color w:val="000000"/>
          <w:sz w:val="23"/>
          <w:szCs w:val="23"/>
        </w:rPr>
        <w:t>Discuss</w:t>
      </w:r>
      <w:r>
        <w:rPr>
          <w:rFonts w:ascii="Arial" w:hAnsi="Arial" w:cs="Arial"/>
          <w:color w:val="000000"/>
          <w:sz w:val="23"/>
          <w:szCs w:val="23"/>
        </w:rPr>
        <w:t>, s</w:t>
      </w:r>
      <w:r w:rsidR="00453410">
        <w:rPr>
          <w:rFonts w:ascii="Arial" w:hAnsi="Arial" w:cs="Arial"/>
          <w:color w:val="000000"/>
          <w:sz w:val="23"/>
          <w:szCs w:val="23"/>
        </w:rPr>
        <w:t>how, label and explain</w:t>
      </w:r>
      <w:r>
        <w:rPr>
          <w:rFonts w:ascii="Arial" w:hAnsi="Arial" w:cs="Arial"/>
          <w:color w:val="000000"/>
          <w:sz w:val="23"/>
          <w:szCs w:val="23"/>
        </w:rPr>
        <w:t xml:space="preserve"> steps of how plants converts solar energy to chemical energy in The Light Reaction Phase of Photosynthesis</w:t>
      </w:r>
      <w:r>
        <w:br/>
      </w:r>
      <w:r>
        <w:rPr>
          <w:rFonts w:ascii="Arial" w:hAnsi="Arial" w:cs="Arial"/>
          <w:b/>
          <w:bCs/>
          <w:color w:val="000000"/>
          <w:sz w:val="23"/>
          <w:szCs w:val="23"/>
        </w:rPr>
        <w:t>Activities:</w:t>
      </w:r>
    </w:p>
    <w:p w:rsidR="00C97D7E" w:rsidRDefault="00C97D7E" w:rsidP="00C97D7E">
      <w:pPr>
        <w:numPr>
          <w:ilvl w:val="0"/>
          <w:numId w:val="6"/>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Whole group phase one growing movement activity</w:t>
      </w:r>
    </w:p>
    <w:p w:rsidR="00C97D7E" w:rsidRDefault="00C97D7E" w:rsidP="00C97D7E">
      <w:pPr>
        <w:numPr>
          <w:ilvl w:val="0"/>
          <w:numId w:val="6"/>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Venn diagram plate activity</w:t>
      </w:r>
    </w:p>
    <w:p w:rsidR="00C97D7E" w:rsidRDefault="00C97D7E" w:rsidP="00C97D7E">
      <w:pPr>
        <w:numPr>
          <w:ilvl w:val="0"/>
          <w:numId w:val="6"/>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Independently read secondary source ma</w:t>
      </w:r>
      <w:r w:rsidR="00461411">
        <w:rPr>
          <w:rFonts w:ascii="Arial" w:hAnsi="Arial" w:cs="Arial"/>
          <w:color w:val="000000"/>
          <w:sz w:val="23"/>
          <w:szCs w:val="23"/>
        </w:rPr>
        <w:t xml:space="preserve">terial to acquire additional information </w:t>
      </w:r>
      <w:r>
        <w:rPr>
          <w:rFonts w:ascii="Arial" w:hAnsi="Arial" w:cs="Arial"/>
          <w:color w:val="000000"/>
          <w:sz w:val="23"/>
          <w:szCs w:val="23"/>
        </w:rPr>
        <w:t>and review known information about Photosynthesis</w:t>
      </w:r>
    </w:p>
    <w:p w:rsidR="00C97D7E" w:rsidRDefault="00C97D7E" w:rsidP="00C97D7E">
      <w:pPr>
        <w:numPr>
          <w:ilvl w:val="0"/>
          <w:numId w:val="6"/>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Re</w:t>
      </w:r>
      <w:r w:rsidR="00453410">
        <w:rPr>
          <w:rFonts w:ascii="Arial" w:hAnsi="Arial" w:cs="Arial"/>
          <w:color w:val="000000"/>
          <w:sz w:val="23"/>
          <w:szCs w:val="23"/>
        </w:rPr>
        <w:t xml:space="preserve">visit concept map for </w:t>
      </w:r>
      <w:r>
        <w:rPr>
          <w:rFonts w:ascii="Arial" w:hAnsi="Arial" w:cs="Arial"/>
          <w:color w:val="000000"/>
          <w:sz w:val="23"/>
          <w:szCs w:val="23"/>
        </w:rPr>
        <w:t xml:space="preserve">discussion </w:t>
      </w:r>
      <w:r w:rsidR="00453410">
        <w:rPr>
          <w:rFonts w:ascii="Arial" w:hAnsi="Arial" w:cs="Arial"/>
          <w:color w:val="000000"/>
          <w:sz w:val="23"/>
          <w:szCs w:val="23"/>
        </w:rPr>
        <w:t>and additions</w:t>
      </w:r>
    </w:p>
    <w:p w:rsidR="00C97D7E" w:rsidRDefault="00C97D7E" w:rsidP="00C97D7E">
      <w:r>
        <w:rPr>
          <w:rFonts w:ascii="Arial" w:hAnsi="Arial" w:cs="Arial"/>
          <w:b/>
          <w:bCs/>
          <w:color w:val="000000"/>
          <w:sz w:val="23"/>
          <w:szCs w:val="23"/>
        </w:rPr>
        <w:t>Objective 3-</w:t>
      </w:r>
      <w:r w:rsidR="00453410">
        <w:rPr>
          <w:rFonts w:ascii="Arial" w:hAnsi="Arial" w:cs="Arial"/>
          <w:b/>
          <w:bCs/>
          <w:color w:val="000000"/>
          <w:sz w:val="23"/>
          <w:szCs w:val="23"/>
        </w:rPr>
        <w:t xml:space="preserve"> </w:t>
      </w:r>
      <w:r w:rsidR="00453410">
        <w:rPr>
          <w:rFonts w:ascii="Arial" w:hAnsi="Arial" w:cs="Arial"/>
          <w:bCs/>
          <w:color w:val="000000"/>
          <w:sz w:val="23"/>
          <w:szCs w:val="23"/>
        </w:rPr>
        <w:t xml:space="preserve">Discuss, </w:t>
      </w:r>
      <w:r w:rsidR="00453410">
        <w:rPr>
          <w:rFonts w:ascii="Arial" w:hAnsi="Arial" w:cs="Arial"/>
          <w:color w:val="000000"/>
          <w:sz w:val="23"/>
          <w:szCs w:val="23"/>
        </w:rPr>
        <w:t>show, label and explain</w:t>
      </w:r>
      <w:r>
        <w:rPr>
          <w:rFonts w:ascii="Arial" w:hAnsi="Arial" w:cs="Arial"/>
          <w:color w:val="000000"/>
          <w:sz w:val="23"/>
          <w:szCs w:val="23"/>
        </w:rPr>
        <w:t xml:space="preserve"> how plants reduce CO</w:t>
      </w:r>
      <w:r>
        <w:rPr>
          <w:rFonts w:ascii="Arial" w:hAnsi="Arial" w:cs="Arial"/>
          <w:color w:val="000000"/>
          <w:sz w:val="14"/>
          <w:szCs w:val="14"/>
          <w:vertAlign w:val="subscript"/>
        </w:rPr>
        <w:t xml:space="preserve">2 </w:t>
      </w:r>
      <w:r w:rsidR="00453410">
        <w:rPr>
          <w:rFonts w:ascii="Arial" w:hAnsi="Arial" w:cs="Arial"/>
          <w:color w:val="000000"/>
          <w:sz w:val="23"/>
          <w:szCs w:val="23"/>
        </w:rPr>
        <w:t xml:space="preserve"> and sugar during </w:t>
      </w:r>
      <w:r>
        <w:rPr>
          <w:rFonts w:ascii="Arial" w:hAnsi="Arial" w:cs="Arial"/>
          <w:color w:val="000000"/>
          <w:sz w:val="23"/>
          <w:szCs w:val="23"/>
        </w:rPr>
        <w:t xml:space="preserve">The Calvin Cycle </w:t>
      </w:r>
      <w:r>
        <w:br/>
      </w:r>
      <w:r>
        <w:rPr>
          <w:rFonts w:ascii="Arial" w:hAnsi="Arial" w:cs="Arial"/>
          <w:b/>
          <w:bCs/>
          <w:color w:val="000000"/>
          <w:sz w:val="23"/>
          <w:szCs w:val="23"/>
        </w:rPr>
        <w:t>Activities:</w:t>
      </w:r>
    </w:p>
    <w:p w:rsidR="00C97D7E" w:rsidRDefault="00C97D7E" w:rsidP="00C97D7E">
      <w:pPr>
        <w:numPr>
          <w:ilvl w:val="0"/>
          <w:numId w:val="7"/>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Computer based animation model activity in pairs</w:t>
      </w:r>
    </w:p>
    <w:p w:rsidR="00C97D7E" w:rsidRDefault="00C97D7E" w:rsidP="00C97D7E">
      <w:pPr>
        <w:numPr>
          <w:ilvl w:val="0"/>
          <w:numId w:val="7"/>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 xml:space="preserve">Independently read secondary source material to acquire additional </w:t>
      </w:r>
      <w:r w:rsidR="00461411">
        <w:rPr>
          <w:rFonts w:ascii="Arial" w:hAnsi="Arial" w:cs="Arial"/>
          <w:color w:val="000000"/>
          <w:sz w:val="23"/>
          <w:szCs w:val="23"/>
        </w:rPr>
        <w:t xml:space="preserve">information </w:t>
      </w:r>
      <w:r>
        <w:rPr>
          <w:rFonts w:ascii="Arial" w:hAnsi="Arial" w:cs="Arial"/>
          <w:color w:val="000000"/>
          <w:sz w:val="23"/>
          <w:szCs w:val="23"/>
        </w:rPr>
        <w:t>and review known information about Photosynthesis</w:t>
      </w:r>
    </w:p>
    <w:p w:rsidR="00C97D7E" w:rsidRDefault="00C97D7E" w:rsidP="00C97D7E">
      <w:pPr>
        <w:numPr>
          <w:ilvl w:val="0"/>
          <w:numId w:val="7"/>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Complete second part of Venn diagram plate activity to compare and contrast phase one and two</w:t>
      </w:r>
    </w:p>
    <w:p w:rsidR="00C97D7E" w:rsidRDefault="00C97D7E" w:rsidP="00C97D7E">
      <w:pPr>
        <w:numPr>
          <w:ilvl w:val="0"/>
          <w:numId w:val="7"/>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 xml:space="preserve">Revisit concept map for </w:t>
      </w:r>
      <w:r w:rsidR="00453410">
        <w:rPr>
          <w:rFonts w:ascii="Arial" w:hAnsi="Arial" w:cs="Arial"/>
          <w:color w:val="000000"/>
          <w:sz w:val="23"/>
          <w:szCs w:val="23"/>
        </w:rPr>
        <w:t>discussion and additions</w:t>
      </w:r>
      <w:r>
        <w:rPr>
          <w:rFonts w:ascii="Arial" w:hAnsi="Arial" w:cs="Arial"/>
          <w:color w:val="000000"/>
          <w:sz w:val="23"/>
          <w:szCs w:val="23"/>
        </w:rPr>
        <w:t xml:space="preserve"> </w:t>
      </w:r>
    </w:p>
    <w:p w:rsidR="00E268A9" w:rsidRPr="00545E4A" w:rsidRDefault="00E268A9">
      <w:pPr>
        <w:rPr>
          <w:rFonts w:ascii="Arial" w:hAnsi="Arial"/>
          <w:b/>
          <w:sz w:val="22"/>
          <w:szCs w:val="20"/>
        </w:rPr>
      </w:pPr>
    </w:p>
    <w:p w:rsidR="00E268A9" w:rsidRPr="00545E4A" w:rsidRDefault="0050295B">
      <w:pPr>
        <w:pBdr>
          <w:top w:val="single" w:sz="4" w:space="1" w:color="auto"/>
          <w:left w:val="single" w:sz="4" w:space="4" w:color="auto"/>
          <w:bottom w:val="single" w:sz="4" w:space="1" w:color="auto"/>
          <w:right w:val="single" w:sz="4" w:space="4" w:color="auto"/>
        </w:pBdr>
        <w:rPr>
          <w:rFonts w:ascii="Arial" w:hAnsi="Arial"/>
          <w:b/>
          <w:i/>
          <w:sz w:val="22"/>
        </w:rPr>
      </w:pPr>
      <w:r w:rsidRPr="00545E4A">
        <w:rPr>
          <w:rFonts w:ascii="Arial" w:hAnsi="Arial"/>
          <w:b/>
          <w:i/>
          <w:sz w:val="22"/>
        </w:rPr>
        <w:lastRenderedPageBreak/>
        <w:t>Brain Target #5</w:t>
      </w:r>
    </w:p>
    <w:p w:rsidR="00E268A9" w:rsidRPr="00545E4A" w:rsidRDefault="0050295B">
      <w:pPr>
        <w:pBdr>
          <w:top w:val="single" w:sz="4" w:space="1" w:color="auto"/>
          <w:left w:val="single" w:sz="4" w:space="4" w:color="auto"/>
          <w:bottom w:val="single" w:sz="4" w:space="1" w:color="auto"/>
          <w:right w:val="single" w:sz="4" w:space="4" w:color="auto"/>
        </w:pBdr>
        <w:rPr>
          <w:rFonts w:ascii="Arial" w:hAnsi="Arial"/>
          <w:b/>
          <w:sz w:val="22"/>
          <w:szCs w:val="22"/>
        </w:rPr>
      </w:pPr>
      <w:r w:rsidRPr="00545E4A">
        <w:rPr>
          <w:rFonts w:ascii="Arial" w:hAnsi="Arial"/>
          <w:b/>
          <w:sz w:val="22"/>
          <w:szCs w:val="22"/>
        </w:rPr>
        <w:t>Activities for Extension and Application of Knowledge</w:t>
      </w:r>
    </w:p>
    <w:p w:rsidR="00C97D7E" w:rsidRDefault="00C97D7E" w:rsidP="00C97D7E">
      <w:pPr>
        <w:rPr>
          <w:rFonts w:ascii="Arial" w:hAnsi="Arial" w:cs="Arial"/>
          <w:b/>
          <w:bCs/>
          <w:color w:val="000000"/>
          <w:sz w:val="23"/>
          <w:szCs w:val="23"/>
        </w:rPr>
      </w:pPr>
    </w:p>
    <w:p w:rsidR="00C97D7E" w:rsidRDefault="00C97D7E" w:rsidP="00C97D7E">
      <w:r>
        <w:rPr>
          <w:rFonts w:ascii="Arial" w:hAnsi="Arial" w:cs="Arial"/>
          <w:b/>
          <w:bCs/>
          <w:color w:val="000000"/>
          <w:sz w:val="23"/>
          <w:szCs w:val="23"/>
        </w:rPr>
        <w:t>After being given a real life practical problem students w</w:t>
      </w:r>
      <w:r w:rsidR="00461411">
        <w:rPr>
          <w:rFonts w:ascii="Arial" w:hAnsi="Arial" w:cs="Arial"/>
          <w:b/>
          <w:bCs/>
          <w:color w:val="000000"/>
          <w:sz w:val="23"/>
          <w:szCs w:val="23"/>
        </w:rPr>
        <w:t xml:space="preserve">ill use knowledge of </w:t>
      </w:r>
      <w:r>
        <w:rPr>
          <w:rFonts w:ascii="Arial" w:hAnsi="Arial" w:cs="Arial"/>
          <w:b/>
          <w:bCs/>
          <w:color w:val="000000"/>
          <w:sz w:val="23"/>
          <w:szCs w:val="23"/>
        </w:rPr>
        <w:t>Photosynthesis to creatively design a presentation showing a possible solution.</w:t>
      </w:r>
    </w:p>
    <w:p w:rsidR="00C97D7E" w:rsidRDefault="00C97D7E" w:rsidP="00C97D7E">
      <w:pPr>
        <w:numPr>
          <w:ilvl w:val="0"/>
          <w:numId w:val="8"/>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In pairs research global warming</w:t>
      </w:r>
      <w:r w:rsidR="00453410">
        <w:rPr>
          <w:rFonts w:ascii="Arial" w:hAnsi="Arial" w:cs="Arial"/>
          <w:color w:val="000000"/>
          <w:sz w:val="23"/>
          <w:szCs w:val="23"/>
        </w:rPr>
        <w:t xml:space="preserve"> as related to “president plan”</w:t>
      </w:r>
    </w:p>
    <w:p w:rsidR="00C97D7E" w:rsidRDefault="00C97D7E" w:rsidP="00C97D7E">
      <w:pPr>
        <w:numPr>
          <w:ilvl w:val="0"/>
          <w:numId w:val="8"/>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In pairs creatively  present the problem and a possible solution to class</w:t>
      </w:r>
    </w:p>
    <w:p w:rsidR="00E268A9" w:rsidRPr="00545E4A" w:rsidRDefault="00C97D7E" w:rsidP="00C97D7E">
      <w:pPr>
        <w:numPr>
          <w:ilvl w:val="0"/>
          <w:numId w:val="8"/>
        </w:numPr>
        <w:spacing w:before="100" w:beforeAutospacing="1" w:after="100" w:afterAutospacing="1"/>
        <w:textAlignment w:val="baseline"/>
        <w:rPr>
          <w:rFonts w:ascii="Arial" w:hAnsi="Arial"/>
          <w:b/>
          <w:sz w:val="22"/>
          <w:szCs w:val="20"/>
        </w:rPr>
      </w:pPr>
      <w:r>
        <w:rPr>
          <w:rFonts w:ascii="Arial" w:hAnsi="Arial" w:cs="Arial"/>
          <w:color w:val="000000"/>
          <w:sz w:val="23"/>
          <w:szCs w:val="23"/>
        </w:rPr>
        <w:t xml:space="preserve">In pairs generate a 10 question quiz with answers demonstrating knowledge acquired </w:t>
      </w:r>
    </w:p>
    <w:p w:rsidR="00E268A9" w:rsidRPr="00545E4A" w:rsidRDefault="0050295B">
      <w:pPr>
        <w:pBdr>
          <w:top w:val="single" w:sz="4" w:space="1" w:color="auto"/>
          <w:left w:val="single" w:sz="4" w:space="4" w:color="auto"/>
          <w:bottom w:val="single" w:sz="4" w:space="1" w:color="auto"/>
          <w:right w:val="single" w:sz="4" w:space="4" w:color="auto"/>
        </w:pBdr>
        <w:rPr>
          <w:rFonts w:ascii="Arial" w:hAnsi="Arial"/>
          <w:b/>
          <w:i/>
          <w:sz w:val="22"/>
        </w:rPr>
      </w:pPr>
      <w:r w:rsidRPr="00545E4A">
        <w:rPr>
          <w:rFonts w:ascii="Arial" w:hAnsi="Arial"/>
          <w:b/>
          <w:i/>
          <w:sz w:val="22"/>
        </w:rPr>
        <w:t>Brain Target #6</w:t>
      </w:r>
    </w:p>
    <w:p w:rsidR="00E268A9" w:rsidRDefault="0050295B">
      <w:pPr>
        <w:pBdr>
          <w:top w:val="single" w:sz="4" w:space="1" w:color="auto"/>
          <w:left w:val="single" w:sz="4" w:space="4" w:color="auto"/>
          <w:bottom w:val="single" w:sz="4" w:space="1" w:color="auto"/>
          <w:right w:val="single" w:sz="4" w:space="4" w:color="auto"/>
        </w:pBdr>
        <w:rPr>
          <w:rFonts w:ascii="Arial" w:hAnsi="Arial"/>
          <w:b/>
          <w:sz w:val="22"/>
          <w:szCs w:val="22"/>
        </w:rPr>
      </w:pPr>
      <w:r w:rsidRPr="00545E4A">
        <w:rPr>
          <w:rFonts w:ascii="Arial" w:hAnsi="Arial"/>
          <w:b/>
          <w:sz w:val="22"/>
          <w:szCs w:val="22"/>
        </w:rPr>
        <w:t>Evaluating Learning</w:t>
      </w:r>
    </w:p>
    <w:p w:rsidR="00C97D7E" w:rsidRDefault="00C97D7E" w:rsidP="00C97D7E">
      <w:pPr>
        <w:numPr>
          <w:ilvl w:val="0"/>
          <w:numId w:val="9"/>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Understanding and engagement assessed by class discussion</w:t>
      </w:r>
    </w:p>
    <w:p w:rsidR="00C97D7E" w:rsidRDefault="00C97D7E" w:rsidP="00C97D7E">
      <w:pPr>
        <w:numPr>
          <w:ilvl w:val="0"/>
          <w:numId w:val="9"/>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Understanding and engagement assessed by concept map participation</w:t>
      </w:r>
    </w:p>
    <w:p w:rsidR="00C97D7E" w:rsidRDefault="00C97D7E" w:rsidP="00C97D7E">
      <w:pPr>
        <w:numPr>
          <w:ilvl w:val="0"/>
          <w:numId w:val="9"/>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Venn Diagrams assessed for accuracy upon completion</w:t>
      </w:r>
    </w:p>
    <w:p w:rsidR="00C97D7E" w:rsidRDefault="00C97D7E" w:rsidP="00C97D7E">
      <w:pPr>
        <w:numPr>
          <w:ilvl w:val="0"/>
          <w:numId w:val="9"/>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Use of rubric to evaluate presentation</w:t>
      </w:r>
    </w:p>
    <w:p w:rsidR="00C97D7E" w:rsidRDefault="00C97D7E" w:rsidP="00C97D7E">
      <w:pPr>
        <w:numPr>
          <w:ilvl w:val="0"/>
          <w:numId w:val="9"/>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Self generated quiz evaluated for accuracy</w:t>
      </w:r>
    </w:p>
    <w:p w:rsidR="00461411" w:rsidRDefault="00C33692" w:rsidP="00C97D7E">
      <w:pPr>
        <w:numPr>
          <w:ilvl w:val="0"/>
          <w:numId w:val="9"/>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Completing classmate generated quiz accurately</w:t>
      </w:r>
    </w:p>
    <w:sectPr w:rsidR="00461411" w:rsidSect="00E268A9">
      <w:footerReference w:type="default" r:id="rId23"/>
      <w:pgSz w:w="12240" w:h="15840"/>
      <w:pgMar w:top="720"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9EC" w:rsidRDefault="002F29EC">
      <w:r>
        <w:separator/>
      </w:r>
    </w:p>
  </w:endnote>
  <w:endnote w:type="continuationSeparator" w:id="0">
    <w:p w:rsidR="002F29EC" w:rsidRDefault="002F29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D4F" w:rsidRDefault="002F0D4F">
    <w:pPr>
      <w:pStyle w:val="Footer"/>
      <w:jc w:val="center"/>
    </w:pPr>
    <w:r>
      <w:t>The Brain-Targeted Teaching Model © Mariale M. Hardiman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9EC" w:rsidRDefault="002F29EC">
      <w:r>
        <w:separator/>
      </w:r>
    </w:p>
  </w:footnote>
  <w:footnote w:type="continuationSeparator" w:id="0">
    <w:p w:rsidR="002F29EC" w:rsidRDefault="002F29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A8400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DF61A3"/>
    <w:multiLevelType w:val="multilevel"/>
    <w:tmpl w:val="CD14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16142"/>
    <w:multiLevelType w:val="multilevel"/>
    <w:tmpl w:val="F5EA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7B4728"/>
    <w:multiLevelType w:val="multilevel"/>
    <w:tmpl w:val="FF0A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816C52"/>
    <w:multiLevelType w:val="multilevel"/>
    <w:tmpl w:val="BDB4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BC4B13"/>
    <w:multiLevelType w:val="multilevel"/>
    <w:tmpl w:val="D8DA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D02338"/>
    <w:multiLevelType w:val="multilevel"/>
    <w:tmpl w:val="BF4E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572BEE"/>
    <w:multiLevelType w:val="multilevel"/>
    <w:tmpl w:val="EEA83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D659CA"/>
    <w:multiLevelType w:val="multilevel"/>
    <w:tmpl w:val="DB7C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6"/>
  </w:num>
  <w:num w:numId="4">
    <w:abstractNumId w:val="7"/>
  </w:num>
  <w:num w:numId="5">
    <w:abstractNumId w:val="2"/>
  </w:num>
  <w:num w:numId="6">
    <w:abstractNumId w:val="1"/>
  </w:num>
  <w:num w:numId="7">
    <w:abstractNumId w:val="4"/>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FD1D74"/>
    <w:rsid w:val="000552B2"/>
    <w:rsid w:val="00146EE7"/>
    <w:rsid w:val="001F3AEB"/>
    <w:rsid w:val="00206C99"/>
    <w:rsid w:val="002F0D4F"/>
    <w:rsid w:val="002F29EC"/>
    <w:rsid w:val="003344F7"/>
    <w:rsid w:val="003A68A6"/>
    <w:rsid w:val="00453410"/>
    <w:rsid w:val="00461411"/>
    <w:rsid w:val="0050295B"/>
    <w:rsid w:val="00545E4A"/>
    <w:rsid w:val="00635284"/>
    <w:rsid w:val="006C5044"/>
    <w:rsid w:val="00892791"/>
    <w:rsid w:val="008E6B8A"/>
    <w:rsid w:val="009374CF"/>
    <w:rsid w:val="00A22E7F"/>
    <w:rsid w:val="00A4296C"/>
    <w:rsid w:val="00B60105"/>
    <w:rsid w:val="00C33692"/>
    <w:rsid w:val="00C92868"/>
    <w:rsid w:val="00C97D7E"/>
    <w:rsid w:val="00E268A9"/>
    <w:rsid w:val="00E95730"/>
    <w:rsid w:val="00FD1D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68A9"/>
    <w:rPr>
      <w:rFonts w:ascii="Tahoma" w:hAnsi="Tahoma" w:cs="Tahoma"/>
      <w:sz w:val="16"/>
      <w:szCs w:val="16"/>
    </w:rPr>
  </w:style>
  <w:style w:type="paragraph" w:styleId="Header">
    <w:name w:val="header"/>
    <w:basedOn w:val="Normal"/>
    <w:semiHidden/>
    <w:rsid w:val="00E268A9"/>
    <w:pPr>
      <w:tabs>
        <w:tab w:val="center" w:pos="4320"/>
        <w:tab w:val="right" w:pos="8640"/>
      </w:tabs>
    </w:pPr>
  </w:style>
  <w:style w:type="paragraph" w:styleId="Footer">
    <w:name w:val="footer"/>
    <w:basedOn w:val="Normal"/>
    <w:semiHidden/>
    <w:rsid w:val="00E268A9"/>
    <w:pPr>
      <w:tabs>
        <w:tab w:val="center" w:pos="4320"/>
        <w:tab w:val="right" w:pos="8640"/>
      </w:tabs>
    </w:pPr>
  </w:style>
  <w:style w:type="character" w:styleId="CommentReference">
    <w:name w:val="annotation reference"/>
    <w:uiPriority w:val="99"/>
    <w:semiHidden/>
    <w:unhideWhenUsed/>
    <w:rsid w:val="00B60105"/>
    <w:rPr>
      <w:sz w:val="18"/>
      <w:szCs w:val="18"/>
    </w:rPr>
  </w:style>
  <w:style w:type="paragraph" w:styleId="CommentText">
    <w:name w:val="annotation text"/>
    <w:basedOn w:val="Normal"/>
    <w:link w:val="CommentTextChar"/>
    <w:uiPriority w:val="99"/>
    <w:semiHidden/>
    <w:unhideWhenUsed/>
    <w:rsid w:val="00B60105"/>
    <w:rPr>
      <w:lang/>
    </w:rPr>
  </w:style>
  <w:style w:type="character" w:customStyle="1" w:styleId="CommentTextChar">
    <w:name w:val="Comment Text Char"/>
    <w:link w:val="CommentText"/>
    <w:uiPriority w:val="99"/>
    <w:semiHidden/>
    <w:rsid w:val="00B60105"/>
    <w:rPr>
      <w:sz w:val="24"/>
      <w:szCs w:val="24"/>
    </w:rPr>
  </w:style>
  <w:style w:type="paragraph" w:styleId="CommentSubject">
    <w:name w:val="annotation subject"/>
    <w:basedOn w:val="CommentText"/>
    <w:next w:val="CommentText"/>
    <w:link w:val="CommentSubjectChar"/>
    <w:uiPriority w:val="99"/>
    <w:semiHidden/>
    <w:unhideWhenUsed/>
    <w:rsid w:val="00B60105"/>
    <w:rPr>
      <w:b/>
      <w:bCs/>
    </w:rPr>
  </w:style>
  <w:style w:type="character" w:customStyle="1" w:styleId="CommentSubjectChar">
    <w:name w:val="Comment Subject Char"/>
    <w:link w:val="CommentSubject"/>
    <w:uiPriority w:val="99"/>
    <w:semiHidden/>
    <w:rsid w:val="00B60105"/>
    <w:rPr>
      <w:b/>
      <w:bCs/>
      <w:sz w:val="24"/>
      <w:szCs w:val="24"/>
    </w:rPr>
  </w:style>
  <w:style w:type="paragraph" w:styleId="NormalWeb">
    <w:name w:val="Normal (Web)"/>
    <w:basedOn w:val="Normal"/>
    <w:uiPriority w:val="99"/>
    <w:semiHidden/>
    <w:unhideWhenUsed/>
    <w:rsid w:val="001F3AEB"/>
    <w:pPr>
      <w:spacing w:before="100" w:beforeAutospacing="1" w:after="100" w:afterAutospacing="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76633530">
      <w:bodyDiv w:val="1"/>
      <w:marLeft w:val="0"/>
      <w:marRight w:val="0"/>
      <w:marTop w:val="0"/>
      <w:marBottom w:val="0"/>
      <w:divBdr>
        <w:top w:val="none" w:sz="0" w:space="0" w:color="auto"/>
        <w:left w:val="none" w:sz="0" w:space="0" w:color="auto"/>
        <w:bottom w:val="none" w:sz="0" w:space="0" w:color="auto"/>
        <w:right w:val="none" w:sz="0" w:space="0" w:color="auto"/>
      </w:divBdr>
    </w:div>
    <w:div w:id="95100234">
      <w:bodyDiv w:val="1"/>
      <w:marLeft w:val="0"/>
      <w:marRight w:val="0"/>
      <w:marTop w:val="0"/>
      <w:marBottom w:val="0"/>
      <w:divBdr>
        <w:top w:val="none" w:sz="0" w:space="0" w:color="auto"/>
        <w:left w:val="none" w:sz="0" w:space="0" w:color="auto"/>
        <w:bottom w:val="none" w:sz="0" w:space="0" w:color="auto"/>
        <w:right w:val="none" w:sz="0" w:space="0" w:color="auto"/>
      </w:divBdr>
    </w:div>
    <w:div w:id="139424025">
      <w:bodyDiv w:val="1"/>
      <w:marLeft w:val="0"/>
      <w:marRight w:val="0"/>
      <w:marTop w:val="0"/>
      <w:marBottom w:val="0"/>
      <w:divBdr>
        <w:top w:val="none" w:sz="0" w:space="0" w:color="auto"/>
        <w:left w:val="none" w:sz="0" w:space="0" w:color="auto"/>
        <w:bottom w:val="none" w:sz="0" w:space="0" w:color="auto"/>
        <w:right w:val="none" w:sz="0" w:space="0" w:color="auto"/>
      </w:divBdr>
    </w:div>
    <w:div w:id="321351284">
      <w:bodyDiv w:val="1"/>
      <w:marLeft w:val="0"/>
      <w:marRight w:val="0"/>
      <w:marTop w:val="0"/>
      <w:marBottom w:val="0"/>
      <w:divBdr>
        <w:top w:val="none" w:sz="0" w:space="0" w:color="auto"/>
        <w:left w:val="none" w:sz="0" w:space="0" w:color="auto"/>
        <w:bottom w:val="none" w:sz="0" w:space="0" w:color="auto"/>
        <w:right w:val="none" w:sz="0" w:space="0" w:color="auto"/>
      </w:divBdr>
    </w:div>
    <w:div w:id="323318857">
      <w:bodyDiv w:val="1"/>
      <w:marLeft w:val="0"/>
      <w:marRight w:val="0"/>
      <w:marTop w:val="0"/>
      <w:marBottom w:val="0"/>
      <w:divBdr>
        <w:top w:val="none" w:sz="0" w:space="0" w:color="auto"/>
        <w:left w:val="none" w:sz="0" w:space="0" w:color="auto"/>
        <w:bottom w:val="none" w:sz="0" w:space="0" w:color="auto"/>
        <w:right w:val="none" w:sz="0" w:space="0" w:color="auto"/>
      </w:divBdr>
    </w:div>
    <w:div w:id="398865533">
      <w:bodyDiv w:val="1"/>
      <w:marLeft w:val="0"/>
      <w:marRight w:val="0"/>
      <w:marTop w:val="0"/>
      <w:marBottom w:val="0"/>
      <w:divBdr>
        <w:top w:val="none" w:sz="0" w:space="0" w:color="auto"/>
        <w:left w:val="none" w:sz="0" w:space="0" w:color="auto"/>
        <w:bottom w:val="none" w:sz="0" w:space="0" w:color="auto"/>
        <w:right w:val="none" w:sz="0" w:space="0" w:color="auto"/>
      </w:divBdr>
      <w:divsChild>
        <w:div w:id="64643409">
          <w:marLeft w:val="547"/>
          <w:marRight w:val="0"/>
          <w:marTop w:val="400"/>
          <w:marBottom w:val="0"/>
          <w:divBdr>
            <w:top w:val="none" w:sz="0" w:space="0" w:color="auto"/>
            <w:left w:val="none" w:sz="0" w:space="0" w:color="auto"/>
            <w:bottom w:val="none" w:sz="0" w:space="0" w:color="auto"/>
            <w:right w:val="none" w:sz="0" w:space="0" w:color="auto"/>
          </w:divBdr>
        </w:div>
        <w:div w:id="288324626">
          <w:marLeft w:val="1080"/>
          <w:marRight w:val="0"/>
          <w:marTop w:val="120"/>
          <w:marBottom w:val="0"/>
          <w:divBdr>
            <w:top w:val="none" w:sz="0" w:space="0" w:color="auto"/>
            <w:left w:val="none" w:sz="0" w:space="0" w:color="auto"/>
            <w:bottom w:val="none" w:sz="0" w:space="0" w:color="auto"/>
            <w:right w:val="none" w:sz="0" w:space="0" w:color="auto"/>
          </w:divBdr>
        </w:div>
        <w:div w:id="487400320">
          <w:marLeft w:val="1080"/>
          <w:marRight w:val="0"/>
          <w:marTop w:val="120"/>
          <w:marBottom w:val="0"/>
          <w:divBdr>
            <w:top w:val="none" w:sz="0" w:space="0" w:color="auto"/>
            <w:left w:val="none" w:sz="0" w:space="0" w:color="auto"/>
            <w:bottom w:val="none" w:sz="0" w:space="0" w:color="auto"/>
            <w:right w:val="none" w:sz="0" w:space="0" w:color="auto"/>
          </w:divBdr>
        </w:div>
        <w:div w:id="862397366">
          <w:marLeft w:val="547"/>
          <w:marRight w:val="0"/>
          <w:marTop w:val="400"/>
          <w:marBottom w:val="0"/>
          <w:divBdr>
            <w:top w:val="none" w:sz="0" w:space="0" w:color="auto"/>
            <w:left w:val="none" w:sz="0" w:space="0" w:color="auto"/>
            <w:bottom w:val="none" w:sz="0" w:space="0" w:color="auto"/>
            <w:right w:val="none" w:sz="0" w:space="0" w:color="auto"/>
          </w:divBdr>
        </w:div>
        <w:div w:id="1082414394">
          <w:marLeft w:val="547"/>
          <w:marRight w:val="0"/>
          <w:marTop w:val="400"/>
          <w:marBottom w:val="0"/>
          <w:divBdr>
            <w:top w:val="none" w:sz="0" w:space="0" w:color="auto"/>
            <w:left w:val="none" w:sz="0" w:space="0" w:color="auto"/>
            <w:bottom w:val="none" w:sz="0" w:space="0" w:color="auto"/>
            <w:right w:val="none" w:sz="0" w:space="0" w:color="auto"/>
          </w:divBdr>
        </w:div>
        <w:div w:id="1121605466">
          <w:marLeft w:val="1080"/>
          <w:marRight w:val="0"/>
          <w:marTop w:val="120"/>
          <w:marBottom w:val="0"/>
          <w:divBdr>
            <w:top w:val="none" w:sz="0" w:space="0" w:color="auto"/>
            <w:left w:val="none" w:sz="0" w:space="0" w:color="auto"/>
            <w:bottom w:val="none" w:sz="0" w:space="0" w:color="auto"/>
            <w:right w:val="none" w:sz="0" w:space="0" w:color="auto"/>
          </w:divBdr>
        </w:div>
        <w:div w:id="1169369634">
          <w:marLeft w:val="547"/>
          <w:marRight w:val="0"/>
          <w:marTop w:val="400"/>
          <w:marBottom w:val="0"/>
          <w:divBdr>
            <w:top w:val="none" w:sz="0" w:space="0" w:color="auto"/>
            <w:left w:val="none" w:sz="0" w:space="0" w:color="auto"/>
            <w:bottom w:val="none" w:sz="0" w:space="0" w:color="auto"/>
            <w:right w:val="none" w:sz="0" w:space="0" w:color="auto"/>
          </w:divBdr>
        </w:div>
      </w:divsChild>
    </w:div>
    <w:div w:id="558595720">
      <w:bodyDiv w:val="1"/>
      <w:marLeft w:val="0"/>
      <w:marRight w:val="0"/>
      <w:marTop w:val="0"/>
      <w:marBottom w:val="0"/>
      <w:divBdr>
        <w:top w:val="none" w:sz="0" w:space="0" w:color="auto"/>
        <w:left w:val="none" w:sz="0" w:space="0" w:color="auto"/>
        <w:bottom w:val="none" w:sz="0" w:space="0" w:color="auto"/>
        <w:right w:val="none" w:sz="0" w:space="0" w:color="auto"/>
      </w:divBdr>
    </w:div>
    <w:div w:id="682122887">
      <w:bodyDiv w:val="1"/>
      <w:marLeft w:val="0"/>
      <w:marRight w:val="0"/>
      <w:marTop w:val="0"/>
      <w:marBottom w:val="0"/>
      <w:divBdr>
        <w:top w:val="none" w:sz="0" w:space="0" w:color="auto"/>
        <w:left w:val="none" w:sz="0" w:space="0" w:color="auto"/>
        <w:bottom w:val="none" w:sz="0" w:space="0" w:color="auto"/>
        <w:right w:val="none" w:sz="0" w:space="0" w:color="auto"/>
      </w:divBdr>
    </w:div>
    <w:div w:id="725252732">
      <w:bodyDiv w:val="1"/>
      <w:marLeft w:val="0"/>
      <w:marRight w:val="0"/>
      <w:marTop w:val="0"/>
      <w:marBottom w:val="0"/>
      <w:divBdr>
        <w:top w:val="none" w:sz="0" w:space="0" w:color="auto"/>
        <w:left w:val="none" w:sz="0" w:space="0" w:color="auto"/>
        <w:bottom w:val="none" w:sz="0" w:space="0" w:color="auto"/>
        <w:right w:val="none" w:sz="0" w:space="0" w:color="auto"/>
      </w:divBdr>
    </w:div>
    <w:div w:id="1068771921">
      <w:bodyDiv w:val="1"/>
      <w:marLeft w:val="0"/>
      <w:marRight w:val="0"/>
      <w:marTop w:val="0"/>
      <w:marBottom w:val="0"/>
      <w:divBdr>
        <w:top w:val="none" w:sz="0" w:space="0" w:color="auto"/>
        <w:left w:val="none" w:sz="0" w:space="0" w:color="auto"/>
        <w:bottom w:val="none" w:sz="0" w:space="0" w:color="auto"/>
        <w:right w:val="none" w:sz="0" w:space="0" w:color="auto"/>
      </w:divBdr>
    </w:div>
    <w:div w:id="1485584512">
      <w:bodyDiv w:val="1"/>
      <w:marLeft w:val="0"/>
      <w:marRight w:val="0"/>
      <w:marTop w:val="0"/>
      <w:marBottom w:val="0"/>
      <w:divBdr>
        <w:top w:val="none" w:sz="0" w:space="0" w:color="auto"/>
        <w:left w:val="none" w:sz="0" w:space="0" w:color="auto"/>
        <w:bottom w:val="none" w:sz="0" w:space="0" w:color="auto"/>
        <w:right w:val="none" w:sz="0" w:space="0" w:color="auto"/>
      </w:divBdr>
    </w:div>
    <w:div w:id="1819492295">
      <w:bodyDiv w:val="1"/>
      <w:marLeft w:val="0"/>
      <w:marRight w:val="0"/>
      <w:marTop w:val="0"/>
      <w:marBottom w:val="0"/>
      <w:divBdr>
        <w:top w:val="none" w:sz="0" w:space="0" w:color="auto"/>
        <w:left w:val="none" w:sz="0" w:space="0" w:color="auto"/>
        <w:bottom w:val="none" w:sz="0" w:space="0" w:color="auto"/>
        <w:right w:val="none" w:sz="0" w:space="0" w:color="auto"/>
      </w:divBdr>
      <w:divsChild>
        <w:div w:id="221060417">
          <w:marLeft w:val="1080"/>
          <w:marRight w:val="0"/>
          <w:marTop w:val="120"/>
          <w:marBottom w:val="0"/>
          <w:divBdr>
            <w:top w:val="none" w:sz="0" w:space="0" w:color="auto"/>
            <w:left w:val="none" w:sz="0" w:space="0" w:color="auto"/>
            <w:bottom w:val="none" w:sz="0" w:space="0" w:color="auto"/>
            <w:right w:val="none" w:sz="0" w:space="0" w:color="auto"/>
          </w:divBdr>
        </w:div>
        <w:div w:id="528687347">
          <w:marLeft w:val="547"/>
          <w:marRight w:val="0"/>
          <w:marTop w:val="400"/>
          <w:marBottom w:val="0"/>
          <w:divBdr>
            <w:top w:val="none" w:sz="0" w:space="0" w:color="auto"/>
            <w:left w:val="none" w:sz="0" w:space="0" w:color="auto"/>
            <w:bottom w:val="none" w:sz="0" w:space="0" w:color="auto"/>
            <w:right w:val="none" w:sz="0" w:space="0" w:color="auto"/>
          </w:divBdr>
        </w:div>
        <w:div w:id="678197498">
          <w:marLeft w:val="1080"/>
          <w:marRight w:val="0"/>
          <w:marTop w:val="120"/>
          <w:marBottom w:val="0"/>
          <w:divBdr>
            <w:top w:val="none" w:sz="0" w:space="0" w:color="auto"/>
            <w:left w:val="none" w:sz="0" w:space="0" w:color="auto"/>
            <w:bottom w:val="none" w:sz="0" w:space="0" w:color="auto"/>
            <w:right w:val="none" w:sz="0" w:space="0" w:color="auto"/>
          </w:divBdr>
        </w:div>
        <w:div w:id="794369424">
          <w:marLeft w:val="547"/>
          <w:marRight w:val="0"/>
          <w:marTop w:val="400"/>
          <w:marBottom w:val="0"/>
          <w:divBdr>
            <w:top w:val="none" w:sz="0" w:space="0" w:color="auto"/>
            <w:left w:val="none" w:sz="0" w:space="0" w:color="auto"/>
            <w:bottom w:val="none" w:sz="0" w:space="0" w:color="auto"/>
            <w:right w:val="none" w:sz="0" w:space="0" w:color="auto"/>
          </w:divBdr>
        </w:div>
        <w:div w:id="860439883">
          <w:marLeft w:val="547"/>
          <w:marRight w:val="0"/>
          <w:marTop w:val="400"/>
          <w:marBottom w:val="0"/>
          <w:divBdr>
            <w:top w:val="none" w:sz="0" w:space="0" w:color="auto"/>
            <w:left w:val="none" w:sz="0" w:space="0" w:color="auto"/>
            <w:bottom w:val="none" w:sz="0" w:space="0" w:color="auto"/>
            <w:right w:val="none" w:sz="0" w:space="0" w:color="auto"/>
          </w:divBdr>
        </w:div>
        <w:div w:id="1488208279">
          <w:marLeft w:val="547"/>
          <w:marRight w:val="0"/>
          <w:marTop w:val="400"/>
          <w:marBottom w:val="0"/>
          <w:divBdr>
            <w:top w:val="none" w:sz="0" w:space="0" w:color="auto"/>
            <w:left w:val="none" w:sz="0" w:space="0" w:color="auto"/>
            <w:bottom w:val="none" w:sz="0" w:space="0" w:color="auto"/>
            <w:right w:val="none" w:sz="0" w:space="0" w:color="auto"/>
          </w:divBdr>
        </w:div>
        <w:div w:id="1680157748">
          <w:marLeft w:val="1080"/>
          <w:marRight w:val="0"/>
          <w:marTop w:val="120"/>
          <w:marBottom w:val="0"/>
          <w:divBdr>
            <w:top w:val="none" w:sz="0" w:space="0" w:color="auto"/>
            <w:left w:val="none" w:sz="0" w:space="0" w:color="auto"/>
            <w:bottom w:val="none" w:sz="0" w:space="0" w:color="auto"/>
            <w:right w:val="none" w:sz="0" w:space="0" w:color="auto"/>
          </w:divBdr>
        </w:div>
      </w:divsChild>
    </w:div>
    <w:div w:id="1874340771">
      <w:bodyDiv w:val="1"/>
      <w:marLeft w:val="0"/>
      <w:marRight w:val="0"/>
      <w:marTop w:val="0"/>
      <w:marBottom w:val="0"/>
      <w:divBdr>
        <w:top w:val="none" w:sz="0" w:space="0" w:color="auto"/>
        <w:left w:val="none" w:sz="0" w:space="0" w:color="auto"/>
        <w:bottom w:val="none" w:sz="0" w:space="0" w:color="auto"/>
        <w:right w:val="none" w:sz="0" w:space="0" w:color="auto"/>
      </w:divBdr>
    </w:div>
    <w:div w:id="1993829825">
      <w:bodyDiv w:val="1"/>
      <w:marLeft w:val="0"/>
      <w:marRight w:val="0"/>
      <w:marTop w:val="0"/>
      <w:marBottom w:val="0"/>
      <w:divBdr>
        <w:top w:val="none" w:sz="0" w:space="0" w:color="auto"/>
        <w:left w:val="none" w:sz="0" w:space="0" w:color="auto"/>
        <w:bottom w:val="none" w:sz="0" w:space="0" w:color="auto"/>
        <w:right w:val="none" w:sz="0" w:space="0" w:color="auto"/>
      </w:divBdr>
    </w:div>
    <w:div w:id="2071806070">
      <w:bodyDiv w:val="1"/>
      <w:marLeft w:val="0"/>
      <w:marRight w:val="0"/>
      <w:marTop w:val="0"/>
      <w:marBottom w:val="0"/>
      <w:divBdr>
        <w:top w:val="none" w:sz="0" w:space="0" w:color="auto"/>
        <w:left w:val="none" w:sz="0" w:space="0" w:color="auto"/>
        <w:bottom w:val="none" w:sz="0" w:space="0" w:color="auto"/>
        <w:right w:val="none" w:sz="0" w:space="0" w:color="auto"/>
      </w:divBdr>
    </w:div>
    <w:div w:id="211034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theme" Target="theme/theme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footer" Target="footer1.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B157BB-67F9-498C-9160-8E62A02F4F67}" type="doc">
      <dgm:prSet loTypeId="urn:microsoft.com/office/officeart/2005/8/layout/orgChart1" loCatId="hierarchy" qsTypeId="urn:microsoft.com/office/officeart/2005/8/quickstyle/simple1" qsCatId="simple" csTypeId="urn:microsoft.com/office/officeart/2005/8/colors/accent1_2" csCatId="accent1"/>
      <dgm:spPr/>
    </dgm:pt>
    <dgm:pt modelId="{D94ACD7D-AF39-4E65-8667-704A9CEA4ED7}">
      <dgm:prSet/>
      <dgm:spPr/>
      <dgm:t>
        <a:bodyPr/>
        <a:lstStyle/>
        <a:p>
          <a:endParaRPr lang="en-US" smtClean="0"/>
        </a:p>
      </dgm:t>
    </dgm:pt>
    <dgm:pt modelId="{A3388ADB-368F-4A16-A8A5-3A7A7195ED8B}" type="parTrans" cxnId="{CE3D20F4-4D22-456D-B96D-0D16C757BF93}">
      <dgm:prSet/>
      <dgm:spPr/>
    </dgm:pt>
    <dgm:pt modelId="{E503630B-8E11-447B-BB71-5DECCCE61E9C}" type="sibTrans" cxnId="{CE3D20F4-4D22-456D-B96D-0D16C757BF93}">
      <dgm:prSet/>
      <dgm:spPr/>
    </dgm:pt>
    <dgm:pt modelId="{A965D478-0F86-4E05-B5BB-6CF5C3FD76A6}">
      <dgm:prSet/>
      <dgm:spPr/>
      <dgm:t>
        <a:bodyPr/>
        <a:lstStyle/>
        <a:p>
          <a:pPr marR="0" algn="ctr" rtl="0"/>
          <a:r>
            <a:rPr lang="en-US" baseline="0" smtClean="0">
              <a:latin typeface="Times New Roman"/>
            </a:rPr>
            <a:t>	</a:t>
          </a:r>
          <a:endParaRPr lang="en-US" smtClean="0"/>
        </a:p>
      </dgm:t>
    </dgm:pt>
    <dgm:pt modelId="{D0D17CD2-D9D7-4B45-B319-3C3BD0335589}" type="parTrans" cxnId="{05A1E628-B60C-4D16-8AF9-61E037144888}">
      <dgm:prSet/>
      <dgm:spPr/>
    </dgm:pt>
    <dgm:pt modelId="{A8A00B9F-5FEA-4B33-9928-393A6669BB41}" type="sibTrans" cxnId="{05A1E628-B60C-4D16-8AF9-61E037144888}">
      <dgm:prSet/>
      <dgm:spPr/>
    </dgm:pt>
    <dgm:pt modelId="{DFAA8AE5-70D3-4AF6-9705-8CADF5755A3D}">
      <dgm:prSet/>
      <dgm:spPr/>
      <dgm:t>
        <a:bodyPr/>
        <a:lstStyle/>
        <a:p>
          <a:endParaRPr lang="en-US" smtClean="0"/>
        </a:p>
      </dgm:t>
    </dgm:pt>
    <dgm:pt modelId="{C6D3F881-6CEC-4426-B384-9D422EA042E8}" type="parTrans" cxnId="{96A53BF2-6ED7-48DC-9DDF-6F0F9C68FCF5}">
      <dgm:prSet/>
      <dgm:spPr/>
    </dgm:pt>
    <dgm:pt modelId="{63619266-B9ED-4445-AFE5-E346BAEFC8FD}" type="sibTrans" cxnId="{96A53BF2-6ED7-48DC-9DDF-6F0F9C68FCF5}">
      <dgm:prSet/>
      <dgm:spPr/>
    </dgm:pt>
    <dgm:pt modelId="{CCF6E8A5-C670-4CB0-A809-9AAC859326BB}">
      <dgm:prSet/>
      <dgm:spPr/>
      <dgm:t>
        <a:bodyPr/>
        <a:lstStyle/>
        <a:p>
          <a:endParaRPr lang="en-US" smtClean="0"/>
        </a:p>
      </dgm:t>
    </dgm:pt>
    <dgm:pt modelId="{92B0BF88-0B97-4495-85A2-7EF0B6BD35B7}" type="parTrans" cxnId="{FD68B8E6-6439-466B-AFA4-92746989C37E}">
      <dgm:prSet/>
      <dgm:spPr/>
    </dgm:pt>
    <dgm:pt modelId="{4CF2BD77-7CBB-4923-A4BD-6512A609C288}" type="sibTrans" cxnId="{FD68B8E6-6439-466B-AFA4-92746989C37E}">
      <dgm:prSet/>
      <dgm:spPr/>
    </dgm:pt>
    <dgm:pt modelId="{4F6AE645-3B85-49E7-A869-24E206724D5D}">
      <dgm:prSet/>
      <dgm:spPr/>
      <dgm:t>
        <a:bodyPr/>
        <a:lstStyle/>
        <a:p>
          <a:endParaRPr lang="en-US" smtClean="0"/>
        </a:p>
      </dgm:t>
    </dgm:pt>
    <dgm:pt modelId="{961D8319-A33F-49B3-A330-1D21BF64FBB2}" type="parTrans" cxnId="{A4EC54B3-7180-4281-B4FF-48B8ED1E1AD3}">
      <dgm:prSet/>
      <dgm:spPr/>
    </dgm:pt>
    <dgm:pt modelId="{0E049215-47EB-4A55-8C84-C6AF1066E64F}" type="sibTrans" cxnId="{A4EC54B3-7180-4281-B4FF-48B8ED1E1AD3}">
      <dgm:prSet/>
      <dgm:spPr/>
    </dgm:pt>
    <dgm:pt modelId="{E6CE194E-483F-4E43-A66C-539986209B57}">
      <dgm:prSet/>
      <dgm:spPr/>
      <dgm:t>
        <a:bodyPr/>
        <a:lstStyle/>
        <a:p>
          <a:endParaRPr lang="en-US" smtClean="0"/>
        </a:p>
      </dgm:t>
    </dgm:pt>
    <dgm:pt modelId="{F3AB3B80-9366-457F-A7D5-49F14350E658}" type="parTrans" cxnId="{A66E2E8B-1307-41DE-9C27-24F4D7ECB8C8}">
      <dgm:prSet/>
      <dgm:spPr/>
    </dgm:pt>
    <dgm:pt modelId="{0D2420CA-9E0B-4462-9159-CDA414713E98}" type="sibTrans" cxnId="{A66E2E8B-1307-41DE-9C27-24F4D7ECB8C8}">
      <dgm:prSet/>
      <dgm:spPr/>
    </dgm:pt>
    <dgm:pt modelId="{A4D93EE4-B1B1-4F05-A950-41FBDD5F49A8}" type="pres">
      <dgm:prSet presAssocID="{CBB157BB-67F9-498C-9160-8E62A02F4F67}" presName="hierChild1" presStyleCnt="0">
        <dgm:presLayoutVars>
          <dgm:orgChart val="1"/>
          <dgm:chPref val="1"/>
          <dgm:dir/>
          <dgm:animOne val="branch"/>
          <dgm:animLvl val="lvl"/>
          <dgm:resizeHandles/>
        </dgm:presLayoutVars>
      </dgm:prSet>
      <dgm:spPr/>
    </dgm:pt>
    <dgm:pt modelId="{D9DD3F65-2559-49C4-8F8E-80FB2FEE457F}" type="pres">
      <dgm:prSet presAssocID="{D94ACD7D-AF39-4E65-8667-704A9CEA4ED7}" presName="hierRoot1" presStyleCnt="0">
        <dgm:presLayoutVars>
          <dgm:hierBranch/>
        </dgm:presLayoutVars>
      </dgm:prSet>
      <dgm:spPr/>
    </dgm:pt>
    <dgm:pt modelId="{49D51A52-A604-4C9A-BD45-D820F9C95DE3}" type="pres">
      <dgm:prSet presAssocID="{D94ACD7D-AF39-4E65-8667-704A9CEA4ED7}" presName="rootComposite1" presStyleCnt="0"/>
      <dgm:spPr/>
    </dgm:pt>
    <dgm:pt modelId="{719AD169-B34F-47D9-B944-3B18C42E5392}" type="pres">
      <dgm:prSet presAssocID="{D94ACD7D-AF39-4E65-8667-704A9CEA4ED7}" presName="rootText1" presStyleLbl="node0" presStyleIdx="0" presStyleCnt="1">
        <dgm:presLayoutVars>
          <dgm:chPref val="3"/>
        </dgm:presLayoutVars>
      </dgm:prSet>
      <dgm:spPr/>
      <dgm:t>
        <a:bodyPr/>
        <a:lstStyle/>
        <a:p>
          <a:endParaRPr lang="en-US"/>
        </a:p>
      </dgm:t>
    </dgm:pt>
    <dgm:pt modelId="{E0BB2874-E4E6-4FAE-9537-B5B590351B6E}" type="pres">
      <dgm:prSet presAssocID="{D94ACD7D-AF39-4E65-8667-704A9CEA4ED7}" presName="rootConnector1" presStyleLbl="node1" presStyleIdx="0" presStyleCnt="0"/>
      <dgm:spPr/>
      <dgm:t>
        <a:bodyPr/>
        <a:lstStyle/>
        <a:p>
          <a:endParaRPr lang="en-US"/>
        </a:p>
      </dgm:t>
    </dgm:pt>
    <dgm:pt modelId="{7F056425-A96B-413F-8A9A-1C02FB88F49E}" type="pres">
      <dgm:prSet presAssocID="{D94ACD7D-AF39-4E65-8667-704A9CEA4ED7}" presName="hierChild2" presStyleCnt="0"/>
      <dgm:spPr/>
    </dgm:pt>
    <dgm:pt modelId="{ED449DCD-9137-4272-ADED-08A6EE65F0C0}" type="pres">
      <dgm:prSet presAssocID="{D0D17CD2-D9D7-4B45-B319-3C3BD0335589}" presName="Name35" presStyleLbl="parChTrans1D2" presStyleIdx="0" presStyleCnt="5"/>
      <dgm:spPr/>
    </dgm:pt>
    <dgm:pt modelId="{EE77670C-A437-4C7F-8C74-17EFC93D4A2C}" type="pres">
      <dgm:prSet presAssocID="{A965D478-0F86-4E05-B5BB-6CF5C3FD76A6}" presName="hierRoot2" presStyleCnt="0">
        <dgm:presLayoutVars>
          <dgm:hierBranch/>
        </dgm:presLayoutVars>
      </dgm:prSet>
      <dgm:spPr/>
    </dgm:pt>
    <dgm:pt modelId="{53D609FA-F1F4-4732-8FF8-F8E4AF37FEF9}" type="pres">
      <dgm:prSet presAssocID="{A965D478-0F86-4E05-B5BB-6CF5C3FD76A6}" presName="rootComposite" presStyleCnt="0"/>
      <dgm:spPr/>
    </dgm:pt>
    <dgm:pt modelId="{30F215AC-480D-41DA-B6FB-62237D3A387E}" type="pres">
      <dgm:prSet presAssocID="{A965D478-0F86-4E05-B5BB-6CF5C3FD76A6}" presName="rootText" presStyleLbl="node2" presStyleIdx="0" presStyleCnt="5">
        <dgm:presLayoutVars>
          <dgm:chPref val="3"/>
        </dgm:presLayoutVars>
      </dgm:prSet>
      <dgm:spPr/>
      <dgm:t>
        <a:bodyPr/>
        <a:lstStyle/>
        <a:p>
          <a:endParaRPr lang="en-US"/>
        </a:p>
      </dgm:t>
    </dgm:pt>
    <dgm:pt modelId="{3EB6BB95-9B54-4F97-9223-7D7C678070B9}" type="pres">
      <dgm:prSet presAssocID="{A965D478-0F86-4E05-B5BB-6CF5C3FD76A6}" presName="rootConnector" presStyleLbl="node2" presStyleIdx="0" presStyleCnt="5"/>
      <dgm:spPr/>
      <dgm:t>
        <a:bodyPr/>
        <a:lstStyle/>
        <a:p>
          <a:endParaRPr lang="en-US"/>
        </a:p>
      </dgm:t>
    </dgm:pt>
    <dgm:pt modelId="{FF7AFD89-2B24-4EB8-ABB8-37488A45D25B}" type="pres">
      <dgm:prSet presAssocID="{A965D478-0F86-4E05-B5BB-6CF5C3FD76A6}" presName="hierChild4" presStyleCnt="0"/>
      <dgm:spPr/>
    </dgm:pt>
    <dgm:pt modelId="{D05C4381-B585-497F-A3E7-20662545433A}" type="pres">
      <dgm:prSet presAssocID="{A965D478-0F86-4E05-B5BB-6CF5C3FD76A6}" presName="hierChild5" presStyleCnt="0"/>
      <dgm:spPr/>
    </dgm:pt>
    <dgm:pt modelId="{7604DD56-B4CD-4ED0-B31F-04C2F295668C}" type="pres">
      <dgm:prSet presAssocID="{C6D3F881-6CEC-4426-B384-9D422EA042E8}" presName="Name35" presStyleLbl="parChTrans1D2" presStyleIdx="1" presStyleCnt="5"/>
      <dgm:spPr/>
    </dgm:pt>
    <dgm:pt modelId="{3D551AA3-CCDF-439A-A20E-FEC07E6D4FD6}" type="pres">
      <dgm:prSet presAssocID="{DFAA8AE5-70D3-4AF6-9705-8CADF5755A3D}" presName="hierRoot2" presStyleCnt="0">
        <dgm:presLayoutVars>
          <dgm:hierBranch/>
        </dgm:presLayoutVars>
      </dgm:prSet>
      <dgm:spPr/>
    </dgm:pt>
    <dgm:pt modelId="{799222B1-644E-4819-92BC-0FF759444947}" type="pres">
      <dgm:prSet presAssocID="{DFAA8AE5-70D3-4AF6-9705-8CADF5755A3D}" presName="rootComposite" presStyleCnt="0"/>
      <dgm:spPr/>
    </dgm:pt>
    <dgm:pt modelId="{902FDD16-71CB-41EC-B263-072D7041D9B8}" type="pres">
      <dgm:prSet presAssocID="{DFAA8AE5-70D3-4AF6-9705-8CADF5755A3D}" presName="rootText" presStyleLbl="node2" presStyleIdx="1" presStyleCnt="5">
        <dgm:presLayoutVars>
          <dgm:chPref val="3"/>
        </dgm:presLayoutVars>
      </dgm:prSet>
      <dgm:spPr/>
      <dgm:t>
        <a:bodyPr/>
        <a:lstStyle/>
        <a:p>
          <a:endParaRPr lang="en-US"/>
        </a:p>
      </dgm:t>
    </dgm:pt>
    <dgm:pt modelId="{A61DDAC1-0EEE-4D7B-B273-E40DE002D66D}" type="pres">
      <dgm:prSet presAssocID="{DFAA8AE5-70D3-4AF6-9705-8CADF5755A3D}" presName="rootConnector" presStyleLbl="node2" presStyleIdx="1" presStyleCnt="5"/>
      <dgm:spPr/>
      <dgm:t>
        <a:bodyPr/>
        <a:lstStyle/>
        <a:p>
          <a:endParaRPr lang="en-US"/>
        </a:p>
      </dgm:t>
    </dgm:pt>
    <dgm:pt modelId="{B8985790-28E1-4830-9C26-2F13C7BE25BB}" type="pres">
      <dgm:prSet presAssocID="{DFAA8AE5-70D3-4AF6-9705-8CADF5755A3D}" presName="hierChild4" presStyleCnt="0"/>
      <dgm:spPr/>
    </dgm:pt>
    <dgm:pt modelId="{98B1A9BD-FD50-4203-B49F-09071269BAE1}" type="pres">
      <dgm:prSet presAssocID="{DFAA8AE5-70D3-4AF6-9705-8CADF5755A3D}" presName="hierChild5" presStyleCnt="0"/>
      <dgm:spPr/>
    </dgm:pt>
    <dgm:pt modelId="{D2490088-AE3B-40F0-BFD3-5D42C1692660}" type="pres">
      <dgm:prSet presAssocID="{92B0BF88-0B97-4495-85A2-7EF0B6BD35B7}" presName="Name35" presStyleLbl="parChTrans1D2" presStyleIdx="2" presStyleCnt="5"/>
      <dgm:spPr/>
    </dgm:pt>
    <dgm:pt modelId="{248138DD-3EE1-442F-A448-C7BF6638F3D7}" type="pres">
      <dgm:prSet presAssocID="{CCF6E8A5-C670-4CB0-A809-9AAC859326BB}" presName="hierRoot2" presStyleCnt="0">
        <dgm:presLayoutVars>
          <dgm:hierBranch/>
        </dgm:presLayoutVars>
      </dgm:prSet>
      <dgm:spPr/>
    </dgm:pt>
    <dgm:pt modelId="{A189620D-9A49-43C1-B90B-A3BFECF3ED32}" type="pres">
      <dgm:prSet presAssocID="{CCF6E8A5-C670-4CB0-A809-9AAC859326BB}" presName="rootComposite" presStyleCnt="0"/>
      <dgm:spPr/>
    </dgm:pt>
    <dgm:pt modelId="{077E4EA6-D5B5-4C5D-9036-FE36976B4D24}" type="pres">
      <dgm:prSet presAssocID="{CCF6E8A5-C670-4CB0-A809-9AAC859326BB}" presName="rootText" presStyleLbl="node2" presStyleIdx="2" presStyleCnt="5">
        <dgm:presLayoutVars>
          <dgm:chPref val="3"/>
        </dgm:presLayoutVars>
      </dgm:prSet>
      <dgm:spPr/>
      <dgm:t>
        <a:bodyPr/>
        <a:lstStyle/>
        <a:p>
          <a:endParaRPr lang="en-US"/>
        </a:p>
      </dgm:t>
    </dgm:pt>
    <dgm:pt modelId="{3A369143-3432-467B-956C-BA77B6B8C97C}" type="pres">
      <dgm:prSet presAssocID="{CCF6E8A5-C670-4CB0-A809-9AAC859326BB}" presName="rootConnector" presStyleLbl="node2" presStyleIdx="2" presStyleCnt="5"/>
      <dgm:spPr/>
      <dgm:t>
        <a:bodyPr/>
        <a:lstStyle/>
        <a:p>
          <a:endParaRPr lang="en-US"/>
        </a:p>
      </dgm:t>
    </dgm:pt>
    <dgm:pt modelId="{A3DD4147-814E-44AD-AC0D-C360910D625C}" type="pres">
      <dgm:prSet presAssocID="{CCF6E8A5-C670-4CB0-A809-9AAC859326BB}" presName="hierChild4" presStyleCnt="0"/>
      <dgm:spPr/>
    </dgm:pt>
    <dgm:pt modelId="{3CE1261B-25EE-40F6-836C-7E43583869B0}" type="pres">
      <dgm:prSet presAssocID="{CCF6E8A5-C670-4CB0-A809-9AAC859326BB}" presName="hierChild5" presStyleCnt="0"/>
      <dgm:spPr/>
    </dgm:pt>
    <dgm:pt modelId="{394EE4A8-196F-44A1-8E7F-B1C80BC95690}" type="pres">
      <dgm:prSet presAssocID="{961D8319-A33F-49B3-A330-1D21BF64FBB2}" presName="Name35" presStyleLbl="parChTrans1D2" presStyleIdx="3" presStyleCnt="5"/>
      <dgm:spPr/>
    </dgm:pt>
    <dgm:pt modelId="{394FBA2A-60CD-4E68-82A1-B4AADC426AFC}" type="pres">
      <dgm:prSet presAssocID="{4F6AE645-3B85-49E7-A869-24E206724D5D}" presName="hierRoot2" presStyleCnt="0">
        <dgm:presLayoutVars>
          <dgm:hierBranch/>
        </dgm:presLayoutVars>
      </dgm:prSet>
      <dgm:spPr/>
    </dgm:pt>
    <dgm:pt modelId="{7D39DD26-3861-45F8-94AA-52B25183B127}" type="pres">
      <dgm:prSet presAssocID="{4F6AE645-3B85-49E7-A869-24E206724D5D}" presName="rootComposite" presStyleCnt="0"/>
      <dgm:spPr/>
    </dgm:pt>
    <dgm:pt modelId="{53CA9BE0-A56A-4D9A-9440-350ABB5A206C}" type="pres">
      <dgm:prSet presAssocID="{4F6AE645-3B85-49E7-A869-24E206724D5D}" presName="rootText" presStyleLbl="node2" presStyleIdx="3" presStyleCnt="5">
        <dgm:presLayoutVars>
          <dgm:chPref val="3"/>
        </dgm:presLayoutVars>
      </dgm:prSet>
      <dgm:spPr/>
      <dgm:t>
        <a:bodyPr/>
        <a:lstStyle/>
        <a:p>
          <a:endParaRPr lang="en-US"/>
        </a:p>
      </dgm:t>
    </dgm:pt>
    <dgm:pt modelId="{AFE57B9B-AB12-485C-8A57-605CE6CFF11A}" type="pres">
      <dgm:prSet presAssocID="{4F6AE645-3B85-49E7-A869-24E206724D5D}" presName="rootConnector" presStyleLbl="node2" presStyleIdx="3" presStyleCnt="5"/>
      <dgm:spPr/>
      <dgm:t>
        <a:bodyPr/>
        <a:lstStyle/>
        <a:p>
          <a:endParaRPr lang="en-US"/>
        </a:p>
      </dgm:t>
    </dgm:pt>
    <dgm:pt modelId="{4EE919F6-95E3-4A47-B9B8-E87847347E13}" type="pres">
      <dgm:prSet presAssocID="{4F6AE645-3B85-49E7-A869-24E206724D5D}" presName="hierChild4" presStyleCnt="0"/>
      <dgm:spPr/>
    </dgm:pt>
    <dgm:pt modelId="{98720240-2142-4E75-9CBB-E020BA2D084D}" type="pres">
      <dgm:prSet presAssocID="{4F6AE645-3B85-49E7-A869-24E206724D5D}" presName="hierChild5" presStyleCnt="0"/>
      <dgm:spPr/>
    </dgm:pt>
    <dgm:pt modelId="{4415C98F-73F8-4909-9B89-D6B60F829FBB}" type="pres">
      <dgm:prSet presAssocID="{F3AB3B80-9366-457F-A7D5-49F14350E658}" presName="Name35" presStyleLbl="parChTrans1D2" presStyleIdx="4" presStyleCnt="5"/>
      <dgm:spPr/>
    </dgm:pt>
    <dgm:pt modelId="{30362C5C-7150-45E2-8A1D-8B47E48F8A4A}" type="pres">
      <dgm:prSet presAssocID="{E6CE194E-483F-4E43-A66C-539986209B57}" presName="hierRoot2" presStyleCnt="0">
        <dgm:presLayoutVars>
          <dgm:hierBranch/>
        </dgm:presLayoutVars>
      </dgm:prSet>
      <dgm:spPr/>
    </dgm:pt>
    <dgm:pt modelId="{105B1FD1-520C-4DDB-A0D5-4C5568D39852}" type="pres">
      <dgm:prSet presAssocID="{E6CE194E-483F-4E43-A66C-539986209B57}" presName="rootComposite" presStyleCnt="0"/>
      <dgm:spPr/>
    </dgm:pt>
    <dgm:pt modelId="{EBE3A287-A875-412D-B162-DC557994268E}" type="pres">
      <dgm:prSet presAssocID="{E6CE194E-483F-4E43-A66C-539986209B57}" presName="rootText" presStyleLbl="node2" presStyleIdx="4" presStyleCnt="5">
        <dgm:presLayoutVars>
          <dgm:chPref val="3"/>
        </dgm:presLayoutVars>
      </dgm:prSet>
      <dgm:spPr/>
      <dgm:t>
        <a:bodyPr/>
        <a:lstStyle/>
        <a:p>
          <a:endParaRPr lang="en-US"/>
        </a:p>
      </dgm:t>
    </dgm:pt>
    <dgm:pt modelId="{2B65D7FD-F1F1-4DE5-B897-06B9B24D1721}" type="pres">
      <dgm:prSet presAssocID="{E6CE194E-483F-4E43-A66C-539986209B57}" presName="rootConnector" presStyleLbl="node2" presStyleIdx="4" presStyleCnt="5"/>
      <dgm:spPr/>
      <dgm:t>
        <a:bodyPr/>
        <a:lstStyle/>
        <a:p>
          <a:endParaRPr lang="en-US"/>
        </a:p>
      </dgm:t>
    </dgm:pt>
    <dgm:pt modelId="{69755249-4A53-4B2A-81AD-B355F358EDC6}" type="pres">
      <dgm:prSet presAssocID="{E6CE194E-483F-4E43-A66C-539986209B57}" presName="hierChild4" presStyleCnt="0"/>
      <dgm:spPr/>
    </dgm:pt>
    <dgm:pt modelId="{50C428BE-2132-4D75-B0A6-C79242C2DCCE}" type="pres">
      <dgm:prSet presAssocID="{E6CE194E-483F-4E43-A66C-539986209B57}" presName="hierChild5" presStyleCnt="0"/>
      <dgm:spPr/>
    </dgm:pt>
    <dgm:pt modelId="{6DB85B7A-AA6C-4665-B525-B55938EEBB5F}" type="pres">
      <dgm:prSet presAssocID="{D94ACD7D-AF39-4E65-8667-704A9CEA4ED7}" presName="hierChild3" presStyleCnt="0"/>
      <dgm:spPr/>
    </dgm:pt>
  </dgm:ptLst>
  <dgm:cxnLst>
    <dgm:cxn modelId="{CE3D20F4-4D22-456D-B96D-0D16C757BF93}" srcId="{CBB157BB-67F9-498C-9160-8E62A02F4F67}" destId="{D94ACD7D-AF39-4E65-8667-704A9CEA4ED7}" srcOrd="0" destOrd="0" parTransId="{A3388ADB-368F-4A16-A8A5-3A7A7195ED8B}" sibTransId="{E503630B-8E11-447B-BB71-5DECCCE61E9C}"/>
    <dgm:cxn modelId="{3002050F-6C7E-464D-A476-F8714857F596}" type="presOf" srcId="{D94ACD7D-AF39-4E65-8667-704A9CEA4ED7}" destId="{719AD169-B34F-47D9-B944-3B18C42E5392}" srcOrd="0" destOrd="0" presId="urn:microsoft.com/office/officeart/2005/8/layout/orgChart1"/>
    <dgm:cxn modelId="{7A3C9494-2719-49ED-AF9C-BDDF3F2B1CDF}" type="presOf" srcId="{4F6AE645-3B85-49E7-A869-24E206724D5D}" destId="{53CA9BE0-A56A-4D9A-9440-350ABB5A206C}" srcOrd="0" destOrd="0" presId="urn:microsoft.com/office/officeart/2005/8/layout/orgChart1"/>
    <dgm:cxn modelId="{A66E2E8B-1307-41DE-9C27-24F4D7ECB8C8}" srcId="{D94ACD7D-AF39-4E65-8667-704A9CEA4ED7}" destId="{E6CE194E-483F-4E43-A66C-539986209B57}" srcOrd="4" destOrd="0" parTransId="{F3AB3B80-9366-457F-A7D5-49F14350E658}" sibTransId="{0D2420CA-9E0B-4462-9159-CDA414713E98}"/>
    <dgm:cxn modelId="{0A435AEF-CABF-4C50-9CF3-4E27D200B823}" type="presOf" srcId="{A965D478-0F86-4E05-B5BB-6CF5C3FD76A6}" destId="{30F215AC-480D-41DA-B6FB-62237D3A387E}" srcOrd="0" destOrd="0" presId="urn:microsoft.com/office/officeart/2005/8/layout/orgChart1"/>
    <dgm:cxn modelId="{F08503A9-980F-48B8-B3EB-CF889257A1AF}" type="presOf" srcId="{D94ACD7D-AF39-4E65-8667-704A9CEA4ED7}" destId="{E0BB2874-E4E6-4FAE-9537-B5B590351B6E}" srcOrd="1" destOrd="0" presId="urn:microsoft.com/office/officeart/2005/8/layout/orgChart1"/>
    <dgm:cxn modelId="{9551944A-0DDF-4CB6-BF37-62D56A60690E}" type="presOf" srcId="{D0D17CD2-D9D7-4B45-B319-3C3BD0335589}" destId="{ED449DCD-9137-4272-ADED-08A6EE65F0C0}" srcOrd="0" destOrd="0" presId="urn:microsoft.com/office/officeart/2005/8/layout/orgChart1"/>
    <dgm:cxn modelId="{5A713158-810E-465F-852B-B4340A2D05A4}" type="presOf" srcId="{E6CE194E-483F-4E43-A66C-539986209B57}" destId="{EBE3A287-A875-412D-B162-DC557994268E}" srcOrd="0" destOrd="0" presId="urn:microsoft.com/office/officeart/2005/8/layout/orgChart1"/>
    <dgm:cxn modelId="{DF333062-3057-4D14-93AE-2178A6B9C8F1}" type="presOf" srcId="{DFAA8AE5-70D3-4AF6-9705-8CADF5755A3D}" destId="{902FDD16-71CB-41EC-B263-072D7041D9B8}" srcOrd="0" destOrd="0" presId="urn:microsoft.com/office/officeart/2005/8/layout/orgChart1"/>
    <dgm:cxn modelId="{3973718C-F803-4FA5-9C22-390105297775}" type="presOf" srcId="{E6CE194E-483F-4E43-A66C-539986209B57}" destId="{2B65D7FD-F1F1-4DE5-B897-06B9B24D1721}" srcOrd="1" destOrd="0" presId="urn:microsoft.com/office/officeart/2005/8/layout/orgChart1"/>
    <dgm:cxn modelId="{CDC0FC3C-2A3C-45BF-903F-E76E0A189852}" type="presOf" srcId="{F3AB3B80-9366-457F-A7D5-49F14350E658}" destId="{4415C98F-73F8-4909-9B89-D6B60F829FBB}" srcOrd="0" destOrd="0" presId="urn:microsoft.com/office/officeart/2005/8/layout/orgChart1"/>
    <dgm:cxn modelId="{E17F18FC-5332-47D8-8029-C25DC6ACCB38}" type="presOf" srcId="{CBB157BB-67F9-498C-9160-8E62A02F4F67}" destId="{A4D93EE4-B1B1-4F05-A950-41FBDD5F49A8}" srcOrd="0" destOrd="0" presId="urn:microsoft.com/office/officeart/2005/8/layout/orgChart1"/>
    <dgm:cxn modelId="{FB264A2B-00E9-4BD9-ADAB-6A706EA04E73}" type="presOf" srcId="{A965D478-0F86-4E05-B5BB-6CF5C3FD76A6}" destId="{3EB6BB95-9B54-4F97-9223-7D7C678070B9}" srcOrd="1" destOrd="0" presId="urn:microsoft.com/office/officeart/2005/8/layout/orgChart1"/>
    <dgm:cxn modelId="{9D507671-CBB9-433B-AEE1-6EBE4C7B9B92}" type="presOf" srcId="{DFAA8AE5-70D3-4AF6-9705-8CADF5755A3D}" destId="{A61DDAC1-0EEE-4D7B-B273-E40DE002D66D}" srcOrd="1" destOrd="0" presId="urn:microsoft.com/office/officeart/2005/8/layout/orgChart1"/>
    <dgm:cxn modelId="{BEB63590-F7F2-48BE-BB7D-C2D520393BDA}" type="presOf" srcId="{CCF6E8A5-C670-4CB0-A809-9AAC859326BB}" destId="{077E4EA6-D5B5-4C5D-9036-FE36976B4D24}" srcOrd="0" destOrd="0" presId="urn:microsoft.com/office/officeart/2005/8/layout/orgChart1"/>
    <dgm:cxn modelId="{FD68B8E6-6439-466B-AFA4-92746989C37E}" srcId="{D94ACD7D-AF39-4E65-8667-704A9CEA4ED7}" destId="{CCF6E8A5-C670-4CB0-A809-9AAC859326BB}" srcOrd="2" destOrd="0" parTransId="{92B0BF88-0B97-4495-85A2-7EF0B6BD35B7}" sibTransId="{4CF2BD77-7CBB-4923-A4BD-6512A609C288}"/>
    <dgm:cxn modelId="{5842D7E3-59F1-4C56-BA0A-419AA23E5ACE}" type="presOf" srcId="{92B0BF88-0B97-4495-85A2-7EF0B6BD35B7}" destId="{D2490088-AE3B-40F0-BFD3-5D42C1692660}" srcOrd="0" destOrd="0" presId="urn:microsoft.com/office/officeart/2005/8/layout/orgChart1"/>
    <dgm:cxn modelId="{05A1E628-B60C-4D16-8AF9-61E037144888}" srcId="{D94ACD7D-AF39-4E65-8667-704A9CEA4ED7}" destId="{A965D478-0F86-4E05-B5BB-6CF5C3FD76A6}" srcOrd="0" destOrd="0" parTransId="{D0D17CD2-D9D7-4B45-B319-3C3BD0335589}" sibTransId="{A8A00B9F-5FEA-4B33-9928-393A6669BB41}"/>
    <dgm:cxn modelId="{947239FF-E4ED-458F-8AE5-B5804B6DD4E4}" type="presOf" srcId="{4F6AE645-3B85-49E7-A869-24E206724D5D}" destId="{AFE57B9B-AB12-485C-8A57-605CE6CFF11A}" srcOrd="1" destOrd="0" presId="urn:microsoft.com/office/officeart/2005/8/layout/orgChart1"/>
    <dgm:cxn modelId="{96A53BF2-6ED7-48DC-9DDF-6F0F9C68FCF5}" srcId="{D94ACD7D-AF39-4E65-8667-704A9CEA4ED7}" destId="{DFAA8AE5-70D3-4AF6-9705-8CADF5755A3D}" srcOrd="1" destOrd="0" parTransId="{C6D3F881-6CEC-4426-B384-9D422EA042E8}" sibTransId="{63619266-B9ED-4445-AFE5-E346BAEFC8FD}"/>
    <dgm:cxn modelId="{7A377F26-F632-49BD-BD0D-BD7504662693}" type="presOf" srcId="{CCF6E8A5-C670-4CB0-A809-9AAC859326BB}" destId="{3A369143-3432-467B-956C-BA77B6B8C97C}" srcOrd="1" destOrd="0" presId="urn:microsoft.com/office/officeart/2005/8/layout/orgChart1"/>
    <dgm:cxn modelId="{9F2B20D8-29E2-4936-A20D-088D3F699BAF}" type="presOf" srcId="{C6D3F881-6CEC-4426-B384-9D422EA042E8}" destId="{7604DD56-B4CD-4ED0-B31F-04C2F295668C}" srcOrd="0" destOrd="0" presId="urn:microsoft.com/office/officeart/2005/8/layout/orgChart1"/>
    <dgm:cxn modelId="{A4EC54B3-7180-4281-B4FF-48B8ED1E1AD3}" srcId="{D94ACD7D-AF39-4E65-8667-704A9CEA4ED7}" destId="{4F6AE645-3B85-49E7-A869-24E206724D5D}" srcOrd="3" destOrd="0" parTransId="{961D8319-A33F-49B3-A330-1D21BF64FBB2}" sibTransId="{0E049215-47EB-4A55-8C84-C6AF1066E64F}"/>
    <dgm:cxn modelId="{A0408591-CC9A-429D-B176-F585BC1E5CA9}" type="presOf" srcId="{961D8319-A33F-49B3-A330-1D21BF64FBB2}" destId="{394EE4A8-196F-44A1-8E7F-B1C80BC95690}" srcOrd="0" destOrd="0" presId="urn:microsoft.com/office/officeart/2005/8/layout/orgChart1"/>
    <dgm:cxn modelId="{33FD2082-6E07-4CB7-A601-95320A78ED3A}" type="presParOf" srcId="{A4D93EE4-B1B1-4F05-A950-41FBDD5F49A8}" destId="{D9DD3F65-2559-49C4-8F8E-80FB2FEE457F}" srcOrd="0" destOrd="0" presId="urn:microsoft.com/office/officeart/2005/8/layout/orgChart1"/>
    <dgm:cxn modelId="{AA14464F-6BDE-4905-88B9-CEF682AA4347}" type="presParOf" srcId="{D9DD3F65-2559-49C4-8F8E-80FB2FEE457F}" destId="{49D51A52-A604-4C9A-BD45-D820F9C95DE3}" srcOrd="0" destOrd="0" presId="urn:microsoft.com/office/officeart/2005/8/layout/orgChart1"/>
    <dgm:cxn modelId="{6E75A692-C141-4C32-8C51-3E21F1BE3FDD}" type="presParOf" srcId="{49D51A52-A604-4C9A-BD45-D820F9C95DE3}" destId="{719AD169-B34F-47D9-B944-3B18C42E5392}" srcOrd="0" destOrd="0" presId="urn:microsoft.com/office/officeart/2005/8/layout/orgChart1"/>
    <dgm:cxn modelId="{00D2C2D7-89AD-4800-B904-7FBEA39268AD}" type="presParOf" srcId="{49D51A52-A604-4C9A-BD45-D820F9C95DE3}" destId="{E0BB2874-E4E6-4FAE-9537-B5B590351B6E}" srcOrd="1" destOrd="0" presId="urn:microsoft.com/office/officeart/2005/8/layout/orgChart1"/>
    <dgm:cxn modelId="{B142D046-BE78-4C4A-B2F4-C631F559BAB7}" type="presParOf" srcId="{D9DD3F65-2559-49C4-8F8E-80FB2FEE457F}" destId="{7F056425-A96B-413F-8A9A-1C02FB88F49E}" srcOrd="1" destOrd="0" presId="urn:microsoft.com/office/officeart/2005/8/layout/orgChart1"/>
    <dgm:cxn modelId="{821C31B5-11ED-4705-9ABD-853423F1EE6E}" type="presParOf" srcId="{7F056425-A96B-413F-8A9A-1C02FB88F49E}" destId="{ED449DCD-9137-4272-ADED-08A6EE65F0C0}" srcOrd="0" destOrd="0" presId="urn:microsoft.com/office/officeart/2005/8/layout/orgChart1"/>
    <dgm:cxn modelId="{A1043A23-D976-4717-9E9E-3249DB2D3AD2}" type="presParOf" srcId="{7F056425-A96B-413F-8A9A-1C02FB88F49E}" destId="{EE77670C-A437-4C7F-8C74-17EFC93D4A2C}" srcOrd="1" destOrd="0" presId="urn:microsoft.com/office/officeart/2005/8/layout/orgChart1"/>
    <dgm:cxn modelId="{C46FCE32-D88E-4824-A74C-E21397EC8836}" type="presParOf" srcId="{EE77670C-A437-4C7F-8C74-17EFC93D4A2C}" destId="{53D609FA-F1F4-4732-8FF8-F8E4AF37FEF9}" srcOrd="0" destOrd="0" presId="urn:microsoft.com/office/officeart/2005/8/layout/orgChart1"/>
    <dgm:cxn modelId="{FD33EE5F-6AB1-4B5E-B765-FC1E30247C97}" type="presParOf" srcId="{53D609FA-F1F4-4732-8FF8-F8E4AF37FEF9}" destId="{30F215AC-480D-41DA-B6FB-62237D3A387E}" srcOrd="0" destOrd="0" presId="urn:microsoft.com/office/officeart/2005/8/layout/orgChart1"/>
    <dgm:cxn modelId="{C0FD4774-6D59-45D1-80CA-9B36A1774372}" type="presParOf" srcId="{53D609FA-F1F4-4732-8FF8-F8E4AF37FEF9}" destId="{3EB6BB95-9B54-4F97-9223-7D7C678070B9}" srcOrd="1" destOrd="0" presId="urn:microsoft.com/office/officeart/2005/8/layout/orgChart1"/>
    <dgm:cxn modelId="{A95C201E-07AF-4DC0-8869-101C2DA51E1B}" type="presParOf" srcId="{EE77670C-A437-4C7F-8C74-17EFC93D4A2C}" destId="{FF7AFD89-2B24-4EB8-ABB8-37488A45D25B}" srcOrd="1" destOrd="0" presId="urn:microsoft.com/office/officeart/2005/8/layout/orgChart1"/>
    <dgm:cxn modelId="{03D0FA18-8A1B-4FFA-A3D0-1D5C8CCEF30F}" type="presParOf" srcId="{EE77670C-A437-4C7F-8C74-17EFC93D4A2C}" destId="{D05C4381-B585-497F-A3E7-20662545433A}" srcOrd="2" destOrd="0" presId="urn:microsoft.com/office/officeart/2005/8/layout/orgChart1"/>
    <dgm:cxn modelId="{F5D05CD0-5BAB-471D-BBD8-DF492C970D1A}" type="presParOf" srcId="{7F056425-A96B-413F-8A9A-1C02FB88F49E}" destId="{7604DD56-B4CD-4ED0-B31F-04C2F295668C}" srcOrd="2" destOrd="0" presId="urn:microsoft.com/office/officeart/2005/8/layout/orgChart1"/>
    <dgm:cxn modelId="{70F43C0A-F9E8-4466-BBA8-623BC589C428}" type="presParOf" srcId="{7F056425-A96B-413F-8A9A-1C02FB88F49E}" destId="{3D551AA3-CCDF-439A-A20E-FEC07E6D4FD6}" srcOrd="3" destOrd="0" presId="urn:microsoft.com/office/officeart/2005/8/layout/orgChart1"/>
    <dgm:cxn modelId="{C8F54AE7-C7C9-44F8-A0DE-2BBE5BF7D5ED}" type="presParOf" srcId="{3D551AA3-CCDF-439A-A20E-FEC07E6D4FD6}" destId="{799222B1-644E-4819-92BC-0FF759444947}" srcOrd="0" destOrd="0" presId="urn:microsoft.com/office/officeart/2005/8/layout/orgChart1"/>
    <dgm:cxn modelId="{98D79065-F9D2-423E-A374-E4EAA12944AF}" type="presParOf" srcId="{799222B1-644E-4819-92BC-0FF759444947}" destId="{902FDD16-71CB-41EC-B263-072D7041D9B8}" srcOrd="0" destOrd="0" presId="urn:microsoft.com/office/officeart/2005/8/layout/orgChart1"/>
    <dgm:cxn modelId="{16282E5D-8072-4727-A0E9-E75A6CF3B01C}" type="presParOf" srcId="{799222B1-644E-4819-92BC-0FF759444947}" destId="{A61DDAC1-0EEE-4D7B-B273-E40DE002D66D}" srcOrd="1" destOrd="0" presId="urn:microsoft.com/office/officeart/2005/8/layout/orgChart1"/>
    <dgm:cxn modelId="{8379AB17-51CB-45C3-B1A3-DD0A0775D40A}" type="presParOf" srcId="{3D551AA3-CCDF-439A-A20E-FEC07E6D4FD6}" destId="{B8985790-28E1-4830-9C26-2F13C7BE25BB}" srcOrd="1" destOrd="0" presId="urn:microsoft.com/office/officeart/2005/8/layout/orgChart1"/>
    <dgm:cxn modelId="{C92E86A1-E826-41FD-A26C-90D49D6154CC}" type="presParOf" srcId="{3D551AA3-CCDF-439A-A20E-FEC07E6D4FD6}" destId="{98B1A9BD-FD50-4203-B49F-09071269BAE1}" srcOrd="2" destOrd="0" presId="urn:microsoft.com/office/officeart/2005/8/layout/orgChart1"/>
    <dgm:cxn modelId="{65C1E53F-9999-4BEF-ACB7-AC828CE2F75D}" type="presParOf" srcId="{7F056425-A96B-413F-8A9A-1C02FB88F49E}" destId="{D2490088-AE3B-40F0-BFD3-5D42C1692660}" srcOrd="4" destOrd="0" presId="urn:microsoft.com/office/officeart/2005/8/layout/orgChart1"/>
    <dgm:cxn modelId="{216C43B2-6CF0-4CF5-8628-884B218F260D}" type="presParOf" srcId="{7F056425-A96B-413F-8A9A-1C02FB88F49E}" destId="{248138DD-3EE1-442F-A448-C7BF6638F3D7}" srcOrd="5" destOrd="0" presId="urn:microsoft.com/office/officeart/2005/8/layout/orgChart1"/>
    <dgm:cxn modelId="{9CC84D17-A82D-41D5-BAE2-E47823811935}" type="presParOf" srcId="{248138DD-3EE1-442F-A448-C7BF6638F3D7}" destId="{A189620D-9A49-43C1-B90B-A3BFECF3ED32}" srcOrd="0" destOrd="0" presId="urn:microsoft.com/office/officeart/2005/8/layout/orgChart1"/>
    <dgm:cxn modelId="{9217DE5F-047F-481B-8FE3-E3A336E42022}" type="presParOf" srcId="{A189620D-9A49-43C1-B90B-A3BFECF3ED32}" destId="{077E4EA6-D5B5-4C5D-9036-FE36976B4D24}" srcOrd="0" destOrd="0" presId="urn:microsoft.com/office/officeart/2005/8/layout/orgChart1"/>
    <dgm:cxn modelId="{0CDE980D-C9AB-4168-A1E3-9209FE464CA9}" type="presParOf" srcId="{A189620D-9A49-43C1-B90B-A3BFECF3ED32}" destId="{3A369143-3432-467B-956C-BA77B6B8C97C}" srcOrd="1" destOrd="0" presId="urn:microsoft.com/office/officeart/2005/8/layout/orgChart1"/>
    <dgm:cxn modelId="{338812FB-3007-495B-8104-2EC6FC2D4A35}" type="presParOf" srcId="{248138DD-3EE1-442F-A448-C7BF6638F3D7}" destId="{A3DD4147-814E-44AD-AC0D-C360910D625C}" srcOrd="1" destOrd="0" presId="urn:microsoft.com/office/officeart/2005/8/layout/orgChart1"/>
    <dgm:cxn modelId="{08F4E6EA-DED8-4D15-8950-8C55AEFC42A9}" type="presParOf" srcId="{248138DD-3EE1-442F-A448-C7BF6638F3D7}" destId="{3CE1261B-25EE-40F6-836C-7E43583869B0}" srcOrd="2" destOrd="0" presId="urn:microsoft.com/office/officeart/2005/8/layout/orgChart1"/>
    <dgm:cxn modelId="{B1750F4B-4B56-4E08-8EF9-B187E6F127D8}" type="presParOf" srcId="{7F056425-A96B-413F-8A9A-1C02FB88F49E}" destId="{394EE4A8-196F-44A1-8E7F-B1C80BC95690}" srcOrd="6" destOrd="0" presId="urn:microsoft.com/office/officeart/2005/8/layout/orgChart1"/>
    <dgm:cxn modelId="{54058566-1B08-4265-8A4B-8DC771E5368B}" type="presParOf" srcId="{7F056425-A96B-413F-8A9A-1C02FB88F49E}" destId="{394FBA2A-60CD-4E68-82A1-B4AADC426AFC}" srcOrd="7" destOrd="0" presId="urn:microsoft.com/office/officeart/2005/8/layout/orgChart1"/>
    <dgm:cxn modelId="{BFE7A54B-CAC9-413A-A23A-CD6CFCD39B89}" type="presParOf" srcId="{394FBA2A-60CD-4E68-82A1-B4AADC426AFC}" destId="{7D39DD26-3861-45F8-94AA-52B25183B127}" srcOrd="0" destOrd="0" presId="urn:microsoft.com/office/officeart/2005/8/layout/orgChart1"/>
    <dgm:cxn modelId="{DFF1BD20-9759-4F18-B8B6-487F85693E8F}" type="presParOf" srcId="{7D39DD26-3861-45F8-94AA-52B25183B127}" destId="{53CA9BE0-A56A-4D9A-9440-350ABB5A206C}" srcOrd="0" destOrd="0" presId="urn:microsoft.com/office/officeart/2005/8/layout/orgChart1"/>
    <dgm:cxn modelId="{59E14932-0646-4424-B81E-E61AADE94E6A}" type="presParOf" srcId="{7D39DD26-3861-45F8-94AA-52B25183B127}" destId="{AFE57B9B-AB12-485C-8A57-605CE6CFF11A}" srcOrd="1" destOrd="0" presId="urn:microsoft.com/office/officeart/2005/8/layout/orgChart1"/>
    <dgm:cxn modelId="{F19FF9D6-2864-48C9-9C91-D169DB6E5636}" type="presParOf" srcId="{394FBA2A-60CD-4E68-82A1-B4AADC426AFC}" destId="{4EE919F6-95E3-4A47-B9B8-E87847347E13}" srcOrd="1" destOrd="0" presId="urn:microsoft.com/office/officeart/2005/8/layout/orgChart1"/>
    <dgm:cxn modelId="{B77B7F46-8E10-4406-879B-43398431B439}" type="presParOf" srcId="{394FBA2A-60CD-4E68-82A1-B4AADC426AFC}" destId="{98720240-2142-4E75-9CBB-E020BA2D084D}" srcOrd="2" destOrd="0" presId="urn:microsoft.com/office/officeart/2005/8/layout/orgChart1"/>
    <dgm:cxn modelId="{7B4388C6-126D-4DD7-88CC-A21EE72CA276}" type="presParOf" srcId="{7F056425-A96B-413F-8A9A-1C02FB88F49E}" destId="{4415C98F-73F8-4909-9B89-D6B60F829FBB}" srcOrd="8" destOrd="0" presId="urn:microsoft.com/office/officeart/2005/8/layout/orgChart1"/>
    <dgm:cxn modelId="{526175D8-7EF3-4F00-B634-D9DAA3F1D232}" type="presParOf" srcId="{7F056425-A96B-413F-8A9A-1C02FB88F49E}" destId="{30362C5C-7150-45E2-8A1D-8B47E48F8A4A}" srcOrd="9" destOrd="0" presId="urn:microsoft.com/office/officeart/2005/8/layout/orgChart1"/>
    <dgm:cxn modelId="{C00FAA3D-0126-4504-B6DB-982A755A7CA5}" type="presParOf" srcId="{30362C5C-7150-45E2-8A1D-8B47E48F8A4A}" destId="{105B1FD1-520C-4DDB-A0D5-4C5568D39852}" srcOrd="0" destOrd="0" presId="urn:microsoft.com/office/officeart/2005/8/layout/orgChart1"/>
    <dgm:cxn modelId="{D7B40B96-8328-4A83-92E0-A25A0347F26F}" type="presParOf" srcId="{105B1FD1-520C-4DDB-A0D5-4C5568D39852}" destId="{EBE3A287-A875-412D-B162-DC557994268E}" srcOrd="0" destOrd="0" presId="urn:microsoft.com/office/officeart/2005/8/layout/orgChart1"/>
    <dgm:cxn modelId="{71335DF6-331A-4A76-8F6C-4A8868F34820}" type="presParOf" srcId="{105B1FD1-520C-4DDB-A0D5-4C5568D39852}" destId="{2B65D7FD-F1F1-4DE5-B897-06B9B24D1721}" srcOrd="1" destOrd="0" presId="urn:microsoft.com/office/officeart/2005/8/layout/orgChart1"/>
    <dgm:cxn modelId="{2DE19F55-D206-4EA8-8CA6-E7D1B3803807}" type="presParOf" srcId="{30362C5C-7150-45E2-8A1D-8B47E48F8A4A}" destId="{69755249-4A53-4B2A-81AD-B355F358EDC6}" srcOrd="1" destOrd="0" presId="urn:microsoft.com/office/officeart/2005/8/layout/orgChart1"/>
    <dgm:cxn modelId="{5BE3960E-ACFB-41D3-A7B7-219AF38916AE}" type="presParOf" srcId="{30362C5C-7150-45E2-8A1D-8B47E48F8A4A}" destId="{50C428BE-2132-4D75-B0A6-C79242C2DCCE}" srcOrd="2" destOrd="0" presId="urn:microsoft.com/office/officeart/2005/8/layout/orgChart1"/>
    <dgm:cxn modelId="{AEE71831-5C61-4F59-A67E-CD16A4BEC2B6}" type="presParOf" srcId="{D9DD3F65-2559-49C4-8F8E-80FB2FEE457F}" destId="{6DB85B7A-AA6C-4665-B525-B55938EEBB5F}" srcOrd="2" destOrd="0" presId="urn:microsoft.com/office/officeart/2005/8/layout/orgChart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8218F73-FB23-47F9-BE21-51143ECC459A}" type="doc">
      <dgm:prSet loTypeId="urn:microsoft.com/office/officeart/2005/8/layout/radial1" loCatId="relationship" qsTypeId="urn:microsoft.com/office/officeart/2005/8/quickstyle/simple1" qsCatId="simple" csTypeId="urn:microsoft.com/office/officeart/2005/8/colors/accent1_2" csCatId="accent1"/>
      <dgm:spPr/>
    </dgm:pt>
    <dgm:pt modelId="{356DBC46-F04C-46C3-BFCB-5CAA0F0FB85D}">
      <dgm:prSet/>
      <dgm:spPr/>
      <dgm:t>
        <a:bodyPr/>
        <a:lstStyle/>
        <a:p>
          <a:endParaRPr lang="en-US" smtClean="0"/>
        </a:p>
      </dgm:t>
    </dgm:pt>
    <dgm:pt modelId="{AC9BD775-95E7-405C-BED7-40AC0180A3F2}" type="parTrans" cxnId="{8464129C-843C-49A9-AFE9-6A2E5920CCE9}">
      <dgm:prSet/>
      <dgm:spPr/>
    </dgm:pt>
    <dgm:pt modelId="{401B3071-6E2B-4954-B25E-2E4E40869D42}" type="sibTrans" cxnId="{8464129C-843C-49A9-AFE9-6A2E5920CCE9}">
      <dgm:prSet/>
      <dgm:spPr/>
    </dgm:pt>
    <dgm:pt modelId="{E98C5773-0BCA-4AE1-A044-B42C32A843AF}">
      <dgm:prSet/>
      <dgm:spPr/>
      <dgm:t>
        <a:bodyPr/>
        <a:lstStyle/>
        <a:p>
          <a:endParaRPr lang="en-US" smtClean="0"/>
        </a:p>
      </dgm:t>
    </dgm:pt>
    <dgm:pt modelId="{FF7F611C-F4FF-476E-AF55-DFC4BECD1C03}" type="parTrans" cxnId="{F47FA1B1-2C88-4011-B74A-EFD305B25E23}">
      <dgm:prSet/>
      <dgm:spPr/>
      <dgm:t>
        <a:bodyPr/>
        <a:lstStyle/>
        <a:p>
          <a:endParaRPr lang="en-US"/>
        </a:p>
      </dgm:t>
    </dgm:pt>
    <dgm:pt modelId="{A5885BF7-BB6F-4E99-9858-968B3CB51079}" type="sibTrans" cxnId="{F47FA1B1-2C88-4011-B74A-EFD305B25E23}">
      <dgm:prSet/>
      <dgm:spPr/>
    </dgm:pt>
    <dgm:pt modelId="{BD28F5B9-12AF-4265-948C-C3A05F7046CD}">
      <dgm:prSet/>
      <dgm:spPr/>
      <dgm:t>
        <a:bodyPr/>
        <a:lstStyle/>
        <a:p>
          <a:endParaRPr lang="en-US" smtClean="0"/>
        </a:p>
      </dgm:t>
    </dgm:pt>
    <dgm:pt modelId="{2DC0C866-75D7-445A-843C-FFCFBD8F0364}" type="parTrans" cxnId="{547D5875-3804-4532-9C50-82623FC48808}">
      <dgm:prSet/>
      <dgm:spPr/>
      <dgm:t>
        <a:bodyPr/>
        <a:lstStyle/>
        <a:p>
          <a:endParaRPr lang="en-US"/>
        </a:p>
      </dgm:t>
    </dgm:pt>
    <dgm:pt modelId="{55F7428B-2CC6-4F99-A229-A7E98C232200}" type="sibTrans" cxnId="{547D5875-3804-4532-9C50-82623FC48808}">
      <dgm:prSet/>
      <dgm:spPr/>
    </dgm:pt>
    <dgm:pt modelId="{6DCA77C5-AAE9-40C6-91C8-776467EB4EA1}">
      <dgm:prSet/>
      <dgm:spPr/>
      <dgm:t>
        <a:bodyPr/>
        <a:lstStyle/>
        <a:p>
          <a:endParaRPr lang="en-US" smtClean="0"/>
        </a:p>
      </dgm:t>
    </dgm:pt>
    <dgm:pt modelId="{EDBA4CC1-5A86-410E-8E69-22F56CDAD20F}" type="parTrans" cxnId="{03A6B651-B9E5-4860-A4F7-86B4ED57F75D}">
      <dgm:prSet/>
      <dgm:spPr/>
      <dgm:t>
        <a:bodyPr/>
        <a:lstStyle/>
        <a:p>
          <a:endParaRPr lang="en-US"/>
        </a:p>
      </dgm:t>
    </dgm:pt>
    <dgm:pt modelId="{19614295-68AC-43C2-A35D-F401CD8693D3}" type="sibTrans" cxnId="{03A6B651-B9E5-4860-A4F7-86B4ED57F75D}">
      <dgm:prSet/>
      <dgm:spPr/>
    </dgm:pt>
    <dgm:pt modelId="{D97369D8-596C-43CA-88AE-1CA0E0D4F350}" type="pres">
      <dgm:prSet presAssocID="{98218F73-FB23-47F9-BE21-51143ECC459A}" presName="cycle" presStyleCnt="0">
        <dgm:presLayoutVars>
          <dgm:chMax val="1"/>
          <dgm:dir/>
          <dgm:animLvl val="ctr"/>
          <dgm:resizeHandles val="exact"/>
        </dgm:presLayoutVars>
      </dgm:prSet>
      <dgm:spPr/>
    </dgm:pt>
    <dgm:pt modelId="{106586EB-FEBA-4B01-A056-B4B16D0297C2}" type="pres">
      <dgm:prSet presAssocID="{356DBC46-F04C-46C3-BFCB-5CAA0F0FB85D}" presName="centerShape" presStyleLbl="node0" presStyleIdx="0" presStyleCnt="1"/>
      <dgm:spPr/>
      <dgm:t>
        <a:bodyPr/>
        <a:lstStyle/>
        <a:p>
          <a:endParaRPr lang="en-US"/>
        </a:p>
      </dgm:t>
    </dgm:pt>
    <dgm:pt modelId="{8232DD81-E3E4-46F3-B143-FBE93E1BFA3A}" type="pres">
      <dgm:prSet presAssocID="{FF7F611C-F4FF-476E-AF55-DFC4BECD1C03}" presName="Name9" presStyleLbl="parChTrans1D2" presStyleIdx="0" presStyleCnt="3"/>
      <dgm:spPr/>
      <dgm:t>
        <a:bodyPr/>
        <a:lstStyle/>
        <a:p>
          <a:endParaRPr lang="en-US"/>
        </a:p>
      </dgm:t>
    </dgm:pt>
    <dgm:pt modelId="{8BF40D52-93B0-4EAD-8E74-501777DD1630}" type="pres">
      <dgm:prSet presAssocID="{FF7F611C-F4FF-476E-AF55-DFC4BECD1C03}" presName="connTx" presStyleLbl="parChTrans1D2" presStyleIdx="0" presStyleCnt="3"/>
      <dgm:spPr/>
      <dgm:t>
        <a:bodyPr/>
        <a:lstStyle/>
        <a:p>
          <a:endParaRPr lang="en-US"/>
        </a:p>
      </dgm:t>
    </dgm:pt>
    <dgm:pt modelId="{F051E5AB-D0BA-4D25-866E-0186A6D49D52}" type="pres">
      <dgm:prSet presAssocID="{E98C5773-0BCA-4AE1-A044-B42C32A843AF}" presName="node" presStyleLbl="node1" presStyleIdx="0" presStyleCnt="3">
        <dgm:presLayoutVars>
          <dgm:bulletEnabled val="1"/>
        </dgm:presLayoutVars>
      </dgm:prSet>
      <dgm:spPr/>
      <dgm:t>
        <a:bodyPr/>
        <a:lstStyle/>
        <a:p>
          <a:endParaRPr lang="en-US"/>
        </a:p>
      </dgm:t>
    </dgm:pt>
    <dgm:pt modelId="{83B1DBDE-AE1B-404E-9DF6-CEE870337785}" type="pres">
      <dgm:prSet presAssocID="{2DC0C866-75D7-445A-843C-FFCFBD8F0364}" presName="Name9" presStyleLbl="parChTrans1D2" presStyleIdx="1" presStyleCnt="3"/>
      <dgm:spPr/>
      <dgm:t>
        <a:bodyPr/>
        <a:lstStyle/>
        <a:p>
          <a:endParaRPr lang="en-US"/>
        </a:p>
      </dgm:t>
    </dgm:pt>
    <dgm:pt modelId="{CB0F2A7D-9C2A-41DD-8D01-DBCBC4D2D734}" type="pres">
      <dgm:prSet presAssocID="{2DC0C866-75D7-445A-843C-FFCFBD8F0364}" presName="connTx" presStyleLbl="parChTrans1D2" presStyleIdx="1" presStyleCnt="3"/>
      <dgm:spPr/>
      <dgm:t>
        <a:bodyPr/>
        <a:lstStyle/>
        <a:p>
          <a:endParaRPr lang="en-US"/>
        </a:p>
      </dgm:t>
    </dgm:pt>
    <dgm:pt modelId="{5BEB1DE4-CB71-4F64-80A2-7B6159946C47}" type="pres">
      <dgm:prSet presAssocID="{BD28F5B9-12AF-4265-948C-C3A05F7046CD}" presName="node" presStyleLbl="node1" presStyleIdx="1" presStyleCnt="3">
        <dgm:presLayoutVars>
          <dgm:bulletEnabled val="1"/>
        </dgm:presLayoutVars>
      </dgm:prSet>
      <dgm:spPr/>
      <dgm:t>
        <a:bodyPr/>
        <a:lstStyle/>
        <a:p>
          <a:endParaRPr lang="en-US"/>
        </a:p>
      </dgm:t>
    </dgm:pt>
    <dgm:pt modelId="{1FE448BF-6F01-4030-8D34-798BFAC67189}" type="pres">
      <dgm:prSet presAssocID="{EDBA4CC1-5A86-410E-8E69-22F56CDAD20F}" presName="Name9" presStyleLbl="parChTrans1D2" presStyleIdx="2" presStyleCnt="3"/>
      <dgm:spPr/>
      <dgm:t>
        <a:bodyPr/>
        <a:lstStyle/>
        <a:p>
          <a:endParaRPr lang="en-US"/>
        </a:p>
      </dgm:t>
    </dgm:pt>
    <dgm:pt modelId="{003D9092-C156-4948-9298-B5EBA334AA83}" type="pres">
      <dgm:prSet presAssocID="{EDBA4CC1-5A86-410E-8E69-22F56CDAD20F}" presName="connTx" presStyleLbl="parChTrans1D2" presStyleIdx="2" presStyleCnt="3"/>
      <dgm:spPr/>
      <dgm:t>
        <a:bodyPr/>
        <a:lstStyle/>
        <a:p>
          <a:endParaRPr lang="en-US"/>
        </a:p>
      </dgm:t>
    </dgm:pt>
    <dgm:pt modelId="{E278FD84-257C-48CC-802F-39AA70EC8067}" type="pres">
      <dgm:prSet presAssocID="{6DCA77C5-AAE9-40C6-91C8-776467EB4EA1}" presName="node" presStyleLbl="node1" presStyleIdx="2" presStyleCnt="3">
        <dgm:presLayoutVars>
          <dgm:bulletEnabled val="1"/>
        </dgm:presLayoutVars>
      </dgm:prSet>
      <dgm:spPr/>
      <dgm:t>
        <a:bodyPr/>
        <a:lstStyle/>
        <a:p>
          <a:endParaRPr lang="en-US"/>
        </a:p>
      </dgm:t>
    </dgm:pt>
  </dgm:ptLst>
  <dgm:cxnLst>
    <dgm:cxn modelId="{115A6FA9-424A-4743-A4EE-0E341A529AC5}" type="presOf" srcId="{2DC0C866-75D7-445A-843C-FFCFBD8F0364}" destId="{83B1DBDE-AE1B-404E-9DF6-CEE870337785}" srcOrd="0" destOrd="0" presId="urn:microsoft.com/office/officeart/2005/8/layout/radial1"/>
    <dgm:cxn modelId="{F39F446C-D86B-4600-ACB2-A7F95B49C196}" type="presOf" srcId="{EDBA4CC1-5A86-410E-8E69-22F56CDAD20F}" destId="{1FE448BF-6F01-4030-8D34-798BFAC67189}" srcOrd="0" destOrd="0" presId="urn:microsoft.com/office/officeart/2005/8/layout/radial1"/>
    <dgm:cxn modelId="{547D5875-3804-4532-9C50-82623FC48808}" srcId="{356DBC46-F04C-46C3-BFCB-5CAA0F0FB85D}" destId="{BD28F5B9-12AF-4265-948C-C3A05F7046CD}" srcOrd="1" destOrd="0" parTransId="{2DC0C866-75D7-445A-843C-FFCFBD8F0364}" sibTransId="{55F7428B-2CC6-4F99-A229-A7E98C232200}"/>
    <dgm:cxn modelId="{8464129C-843C-49A9-AFE9-6A2E5920CCE9}" srcId="{98218F73-FB23-47F9-BE21-51143ECC459A}" destId="{356DBC46-F04C-46C3-BFCB-5CAA0F0FB85D}" srcOrd="0" destOrd="0" parTransId="{AC9BD775-95E7-405C-BED7-40AC0180A3F2}" sibTransId="{401B3071-6E2B-4954-B25E-2E4E40869D42}"/>
    <dgm:cxn modelId="{A5D1933D-620A-44DF-8C89-3F21B999B9E1}" type="presOf" srcId="{FF7F611C-F4FF-476E-AF55-DFC4BECD1C03}" destId="{8232DD81-E3E4-46F3-B143-FBE93E1BFA3A}" srcOrd="0" destOrd="0" presId="urn:microsoft.com/office/officeart/2005/8/layout/radial1"/>
    <dgm:cxn modelId="{144C4B7D-C74B-459C-AB22-2DABE92DE91F}" type="presOf" srcId="{BD28F5B9-12AF-4265-948C-C3A05F7046CD}" destId="{5BEB1DE4-CB71-4F64-80A2-7B6159946C47}" srcOrd="0" destOrd="0" presId="urn:microsoft.com/office/officeart/2005/8/layout/radial1"/>
    <dgm:cxn modelId="{D10B930F-D666-4A8C-8297-B64F558C6348}" type="presOf" srcId="{E98C5773-0BCA-4AE1-A044-B42C32A843AF}" destId="{F051E5AB-D0BA-4D25-866E-0186A6D49D52}" srcOrd="0" destOrd="0" presId="urn:microsoft.com/office/officeart/2005/8/layout/radial1"/>
    <dgm:cxn modelId="{E88851EF-9BF4-48BD-8CE0-924A2EACF612}" type="presOf" srcId="{EDBA4CC1-5A86-410E-8E69-22F56CDAD20F}" destId="{003D9092-C156-4948-9298-B5EBA334AA83}" srcOrd="1" destOrd="0" presId="urn:microsoft.com/office/officeart/2005/8/layout/radial1"/>
    <dgm:cxn modelId="{4E0443B1-D4F6-4504-A5B8-61A85C9B89A1}" type="presOf" srcId="{FF7F611C-F4FF-476E-AF55-DFC4BECD1C03}" destId="{8BF40D52-93B0-4EAD-8E74-501777DD1630}" srcOrd="1" destOrd="0" presId="urn:microsoft.com/office/officeart/2005/8/layout/radial1"/>
    <dgm:cxn modelId="{03A6B651-B9E5-4860-A4F7-86B4ED57F75D}" srcId="{356DBC46-F04C-46C3-BFCB-5CAA0F0FB85D}" destId="{6DCA77C5-AAE9-40C6-91C8-776467EB4EA1}" srcOrd="2" destOrd="0" parTransId="{EDBA4CC1-5A86-410E-8E69-22F56CDAD20F}" sibTransId="{19614295-68AC-43C2-A35D-F401CD8693D3}"/>
    <dgm:cxn modelId="{D546E99F-DB12-49FA-97A0-64EB67FC4CCF}" type="presOf" srcId="{6DCA77C5-AAE9-40C6-91C8-776467EB4EA1}" destId="{E278FD84-257C-48CC-802F-39AA70EC8067}" srcOrd="0" destOrd="0" presId="urn:microsoft.com/office/officeart/2005/8/layout/radial1"/>
    <dgm:cxn modelId="{F47FA1B1-2C88-4011-B74A-EFD305B25E23}" srcId="{356DBC46-F04C-46C3-BFCB-5CAA0F0FB85D}" destId="{E98C5773-0BCA-4AE1-A044-B42C32A843AF}" srcOrd="0" destOrd="0" parTransId="{FF7F611C-F4FF-476E-AF55-DFC4BECD1C03}" sibTransId="{A5885BF7-BB6F-4E99-9858-968B3CB51079}"/>
    <dgm:cxn modelId="{088471A4-2459-46A2-BC59-40D974C892EB}" type="presOf" srcId="{356DBC46-F04C-46C3-BFCB-5CAA0F0FB85D}" destId="{106586EB-FEBA-4B01-A056-B4B16D0297C2}" srcOrd="0" destOrd="0" presId="urn:microsoft.com/office/officeart/2005/8/layout/radial1"/>
    <dgm:cxn modelId="{CD22839F-95EB-441B-B1B6-CC75AF81D06E}" type="presOf" srcId="{2DC0C866-75D7-445A-843C-FFCFBD8F0364}" destId="{CB0F2A7D-9C2A-41DD-8D01-DBCBC4D2D734}" srcOrd="1" destOrd="0" presId="urn:microsoft.com/office/officeart/2005/8/layout/radial1"/>
    <dgm:cxn modelId="{939DDEFD-17ED-4576-9489-F53C0BD57CA8}" type="presOf" srcId="{98218F73-FB23-47F9-BE21-51143ECC459A}" destId="{D97369D8-596C-43CA-88AE-1CA0E0D4F350}" srcOrd="0" destOrd="0" presId="urn:microsoft.com/office/officeart/2005/8/layout/radial1"/>
    <dgm:cxn modelId="{DA19C7E1-ECBF-4585-9174-EC1729F926A6}" type="presParOf" srcId="{D97369D8-596C-43CA-88AE-1CA0E0D4F350}" destId="{106586EB-FEBA-4B01-A056-B4B16D0297C2}" srcOrd="0" destOrd="0" presId="urn:microsoft.com/office/officeart/2005/8/layout/radial1"/>
    <dgm:cxn modelId="{816D6D9D-0B0F-4361-AC22-C79F0382D043}" type="presParOf" srcId="{D97369D8-596C-43CA-88AE-1CA0E0D4F350}" destId="{8232DD81-E3E4-46F3-B143-FBE93E1BFA3A}" srcOrd="1" destOrd="0" presId="urn:microsoft.com/office/officeart/2005/8/layout/radial1"/>
    <dgm:cxn modelId="{28A46BBC-8878-46DE-A4DE-AA300B8D87B3}" type="presParOf" srcId="{8232DD81-E3E4-46F3-B143-FBE93E1BFA3A}" destId="{8BF40D52-93B0-4EAD-8E74-501777DD1630}" srcOrd="0" destOrd="0" presId="urn:microsoft.com/office/officeart/2005/8/layout/radial1"/>
    <dgm:cxn modelId="{AAA34922-2F25-4BF6-8B5F-A54C22FFFFC9}" type="presParOf" srcId="{D97369D8-596C-43CA-88AE-1CA0E0D4F350}" destId="{F051E5AB-D0BA-4D25-866E-0186A6D49D52}" srcOrd="2" destOrd="0" presId="urn:microsoft.com/office/officeart/2005/8/layout/radial1"/>
    <dgm:cxn modelId="{6619A003-68F1-436D-AA93-1AEB28C67D7B}" type="presParOf" srcId="{D97369D8-596C-43CA-88AE-1CA0E0D4F350}" destId="{83B1DBDE-AE1B-404E-9DF6-CEE870337785}" srcOrd="3" destOrd="0" presId="urn:microsoft.com/office/officeart/2005/8/layout/radial1"/>
    <dgm:cxn modelId="{67D8C0BF-B8D3-4B25-BD40-FC0D220930F9}" type="presParOf" srcId="{83B1DBDE-AE1B-404E-9DF6-CEE870337785}" destId="{CB0F2A7D-9C2A-41DD-8D01-DBCBC4D2D734}" srcOrd="0" destOrd="0" presId="urn:microsoft.com/office/officeart/2005/8/layout/radial1"/>
    <dgm:cxn modelId="{2710411E-2D25-407F-9112-DF6B38BC1016}" type="presParOf" srcId="{D97369D8-596C-43CA-88AE-1CA0E0D4F350}" destId="{5BEB1DE4-CB71-4F64-80A2-7B6159946C47}" srcOrd="4" destOrd="0" presId="urn:microsoft.com/office/officeart/2005/8/layout/radial1"/>
    <dgm:cxn modelId="{6D0C9B89-2FB4-4C53-9588-724895496354}" type="presParOf" srcId="{D97369D8-596C-43CA-88AE-1CA0E0D4F350}" destId="{1FE448BF-6F01-4030-8D34-798BFAC67189}" srcOrd="5" destOrd="0" presId="urn:microsoft.com/office/officeart/2005/8/layout/radial1"/>
    <dgm:cxn modelId="{6BA47117-5017-482B-91C2-581B04672437}" type="presParOf" srcId="{1FE448BF-6F01-4030-8D34-798BFAC67189}" destId="{003D9092-C156-4948-9298-B5EBA334AA83}" srcOrd="0" destOrd="0" presId="urn:microsoft.com/office/officeart/2005/8/layout/radial1"/>
    <dgm:cxn modelId="{F1B5145F-6444-4138-A0DB-7C4175FEC8E1}" type="presParOf" srcId="{D97369D8-596C-43CA-88AE-1CA0E0D4F350}" destId="{E278FD84-257C-48CC-802F-39AA70EC8067}" srcOrd="6" destOrd="0" presId="urn:microsoft.com/office/officeart/2005/8/layout/radial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748CE92-4ED1-4808-B269-AF4E90AF1084}" type="doc">
      <dgm:prSet loTypeId="urn:microsoft.com/office/officeart/2005/8/layout/orgChart1" loCatId="hierarchy" qsTypeId="urn:microsoft.com/office/officeart/2005/8/quickstyle/simple1" qsCatId="simple" csTypeId="urn:microsoft.com/office/officeart/2005/8/colors/accent1_2" csCatId="accent1"/>
      <dgm:spPr/>
    </dgm:pt>
    <dgm:pt modelId="{FD1464C9-7E48-406A-8F6F-EFAEF585DBA4}">
      <dgm:prSet/>
      <dgm:spPr/>
      <dgm:t>
        <a:bodyPr/>
        <a:lstStyle/>
        <a:p>
          <a:endParaRPr lang="en-US" smtClean="0"/>
        </a:p>
      </dgm:t>
    </dgm:pt>
    <dgm:pt modelId="{0B43A0FC-214B-465F-8CC5-6F769F7C30F6}" type="parTrans" cxnId="{50BCCFAA-F132-4370-9580-4DA2C5BD8916}">
      <dgm:prSet/>
      <dgm:spPr/>
    </dgm:pt>
    <dgm:pt modelId="{D7B43015-A5D0-41FA-B465-674F2A94F1D6}" type="sibTrans" cxnId="{50BCCFAA-F132-4370-9580-4DA2C5BD8916}">
      <dgm:prSet/>
      <dgm:spPr/>
    </dgm:pt>
    <dgm:pt modelId="{211AE6B5-B000-41A3-8056-F593127C5767}">
      <dgm:prSet/>
      <dgm:spPr/>
      <dgm:t>
        <a:bodyPr/>
        <a:lstStyle/>
        <a:p>
          <a:endParaRPr lang="en-US" smtClean="0"/>
        </a:p>
      </dgm:t>
    </dgm:pt>
    <dgm:pt modelId="{77BA3126-0187-489A-9E60-62E46BA2B19E}" type="parTrans" cxnId="{064B95CF-05D2-4673-83C3-45A5750CDC89}">
      <dgm:prSet/>
      <dgm:spPr/>
    </dgm:pt>
    <dgm:pt modelId="{52254783-2446-4D52-B6D6-E07E08B8656C}" type="sibTrans" cxnId="{064B95CF-05D2-4673-83C3-45A5750CDC89}">
      <dgm:prSet/>
      <dgm:spPr/>
    </dgm:pt>
    <dgm:pt modelId="{AC9B2FE5-20D2-464D-8C40-F2F95F9690D9}">
      <dgm:prSet/>
      <dgm:spPr/>
      <dgm:t>
        <a:bodyPr/>
        <a:lstStyle/>
        <a:p>
          <a:endParaRPr lang="en-US" smtClean="0"/>
        </a:p>
      </dgm:t>
    </dgm:pt>
    <dgm:pt modelId="{D7025DAA-E698-4AB5-BB47-6817FCF1AB02}" type="parTrans" cxnId="{7FD2D8C9-07E9-4D34-B862-A175173553C8}">
      <dgm:prSet/>
      <dgm:spPr/>
    </dgm:pt>
    <dgm:pt modelId="{7B61D948-5484-4AB7-AC51-845602CBF0FE}" type="sibTrans" cxnId="{7FD2D8C9-07E9-4D34-B862-A175173553C8}">
      <dgm:prSet/>
      <dgm:spPr/>
    </dgm:pt>
    <dgm:pt modelId="{9F87A288-5280-4362-8024-C57DBB14CCC5}">
      <dgm:prSet/>
      <dgm:spPr/>
      <dgm:t>
        <a:bodyPr/>
        <a:lstStyle/>
        <a:p>
          <a:endParaRPr lang="en-US" smtClean="0"/>
        </a:p>
      </dgm:t>
    </dgm:pt>
    <dgm:pt modelId="{AEC1C9A1-F2B6-4D15-9D3D-C680B2F73431}" type="parTrans" cxnId="{7F2481D9-43F3-4440-A0F7-A7E90C781C48}">
      <dgm:prSet/>
      <dgm:spPr/>
    </dgm:pt>
    <dgm:pt modelId="{64FA2C32-D6D7-4203-801C-218023CA3F8F}" type="sibTrans" cxnId="{7F2481D9-43F3-4440-A0F7-A7E90C781C48}">
      <dgm:prSet/>
      <dgm:spPr/>
    </dgm:pt>
    <dgm:pt modelId="{98FB1898-0CB9-4AFE-8214-59E9B1919C8B}" type="pres">
      <dgm:prSet presAssocID="{8748CE92-4ED1-4808-B269-AF4E90AF1084}" presName="hierChild1" presStyleCnt="0">
        <dgm:presLayoutVars>
          <dgm:orgChart val="1"/>
          <dgm:chPref val="1"/>
          <dgm:dir/>
          <dgm:animOne val="branch"/>
          <dgm:animLvl val="lvl"/>
          <dgm:resizeHandles/>
        </dgm:presLayoutVars>
      </dgm:prSet>
      <dgm:spPr/>
    </dgm:pt>
    <dgm:pt modelId="{CFF3C517-8400-4A4D-9EB3-09B48DB074D1}" type="pres">
      <dgm:prSet presAssocID="{FD1464C9-7E48-406A-8F6F-EFAEF585DBA4}" presName="hierRoot1" presStyleCnt="0">
        <dgm:presLayoutVars>
          <dgm:hierBranch val="hang"/>
        </dgm:presLayoutVars>
      </dgm:prSet>
      <dgm:spPr/>
    </dgm:pt>
    <dgm:pt modelId="{A798CB5C-83D0-40F6-B1A9-BD93BDAC95DB}" type="pres">
      <dgm:prSet presAssocID="{FD1464C9-7E48-406A-8F6F-EFAEF585DBA4}" presName="rootComposite1" presStyleCnt="0"/>
      <dgm:spPr/>
    </dgm:pt>
    <dgm:pt modelId="{C26D4283-ADE3-4EA5-9E3D-F8E039225000}" type="pres">
      <dgm:prSet presAssocID="{FD1464C9-7E48-406A-8F6F-EFAEF585DBA4}" presName="rootText1" presStyleLbl="node0" presStyleIdx="0" presStyleCnt="1">
        <dgm:presLayoutVars>
          <dgm:chPref val="3"/>
        </dgm:presLayoutVars>
      </dgm:prSet>
      <dgm:spPr/>
      <dgm:t>
        <a:bodyPr/>
        <a:lstStyle/>
        <a:p>
          <a:endParaRPr lang="en-US"/>
        </a:p>
      </dgm:t>
    </dgm:pt>
    <dgm:pt modelId="{A621E306-C719-4963-8D8E-DD9D2C409FEF}" type="pres">
      <dgm:prSet presAssocID="{FD1464C9-7E48-406A-8F6F-EFAEF585DBA4}" presName="rootConnector1" presStyleLbl="node1" presStyleIdx="0" presStyleCnt="0"/>
      <dgm:spPr/>
      <dgm:t>
        <a:bodyPr/>
        <a:lstStyle/>
        <a:p>
          <a:endParaRPr lang="en-US"/>
        </a:p>
      </dgm:t>
    </dgm:pt>
    <dgm:pt modelId="{2925A5B7-9B44-47C5-B597-204FC47751A0}" type="pres">
      <dgm:prSet presAssocID="{FD1464C9-7E48-406A-8F6F-EFAEF585DBA4}" presName="hierChild2" presStyleCnt="0"/>
      <dgm:spPr/>
    </dgm:pt>
    <dgm:pt modelId="{56ACC507-B06F-491B-9829-3044DAFC0241}" type="pres">
      <dgm:prSet presAssocID="{77BA3126-0187-489A-9E60-62E46BA2B19E}" presName="Name48" presStyleLbl="parChTrans1D2" presStyleIdx="0" presStyleCnt="3"/>
      <dgm:spPr/>
    </dgm:pt>
    <dgm:pt modelId="{6D47A965-D147-4D14-BF7A-BAF3AFD8358D}" type="pres">
      <dgm:prSet presAssocID="{211AE6B5-B000-41A3-8056-F593127C5767}" presName="hierRoot2" presStyleCnt="0">
        <dgm:presLayoutVars>
          <dgm:hierBranch/>
        </dgm:presLayoutVars>
      </dgm:prSet>
      <dgm:spPr/>
    </dgm:pt>
    <dgm:pt modelId="{1A3F7FB9-4FE5-44E2-B8E3-1DB1FF7F74AB}" type="pres">
      <dgm:prSet presAssocID="{211AE6B5-B000-41A3-8056-F593127C5767}" presName="rootComposite" presStyleCnt="0"/>
      <dgm:spPr/>
    </dgm:pt>
    <dgm:pt modelId="{F8AE9E19-10EA-4BC9-81AB-17823F62A9AB}" type="pres">
      <dgm:prSet presAssocID="{211AE6B5-B000-41A3-8056-F593127C5767}" presName="rootText" presStyleLbl="node2" presStyleIdx="0" presStyleCnt="3">
        <dgm:presLayoutVars>
          <dgm:chPref val="3"/>
        </dgm:presLayoutVars>
      </dgm:prSet>
      <dgm:spPr/>
      <dgm:t>
        <a:bodyPr/>
        <a:lstStyle/>
        <a:p>
          <a:endParaRPr lang="en-US"/>
        </a:p>
      </dgm:t>
    </dgm:pt>
    <dgm:pt modelId="{26A32FD9-9EBA-45D9-BA51-F1C1E2824DBA}" type="pres">
      <dgm:prSet presAssocID="{211AE6B5-B000-41A3-8056-F593127C5767}" presName="rootConnector" presStyleLbl="node2" presStyleIdx="0" presStyleCnt="3"/>
      <dgm:spPr/>
      <dgm:t>
        <a:bodyPr/>
        <a:lstStyle/>
        <a:p>
          <a:endParaRPr lang="en-US"/>
        </a:p>
      </dgm:t>
    </dgm:pt>
    <dgm:pt modelId="{C655E9C9-B3EA-49CB-B2CD-189E3D8B03F2}" type="pres">
      <dgm:prSet presAssocID="{211AE6B5-B000-41A3-8056-F593127C5767}" presName="hierChild4" presStyleCnt="0"/>
      <dgm:spPr/>
    </dgm:pt>
    <dgm:pt modelId="{1E4CC900-E375-46E2-A86F-0676465BF1EF}" type="pres">
      <dgm:prSet presAssocID="{211AE6B5-B000-41A3-8056-F593127C5767}" presName="hierChild5" presStyleCnt="0"/>
      <dgm:spPr/>
    </dgm:pt>
    <dgm:pt modelId="{20321A65-DA03-4005-9EC0-4E34349FB07D}" type="pres">
      <dgm:prSet presAssocID="{D7025DAA-E698-4AB5-BB47-6817FCF1AB02}" presName="Name48" presStyleLbl="parChTrans1D2" presStyleIdx="1" presStyleCnt="3"/>
      <dgm:spPr/>
    </dgm:pt>
    <dgm:pt modelId="{B9BA95CC-A2B3-4895-A312-4E63AFBD512F}" type="pres">
      <dgm:prSet presAssocID="{AC9B2FE5-20D2-464D-8C40-F2F95F9690D9}" presName="hierRoot2" presStyleCnt="0">
        <dgm:presLayoutVars>
          <dgm:hierBranch/>
        </dgm:presLayoutVars>
      </dgm:prSet>
      <dgm:spPr/>
    </dgm:pt>
    <dgm:pt modelId="{B7908CC6-FDAD-47E0-8B24-3B5BFC236F83}" type="pres">
      <dgm:prSet presAssocID="{AC9B2FE5-20D2-464D-8C40-F2F95F9690D9}" presName="rootComposite" presStyleCnt="0"/>
      <dgm:spPr/>
    </dgm:pt>
    <dgm:pt modelId="{02EE2ADC-5262-427B-83AC-4F077BB505B1}" type="pres">
      <dgm:prSet presAssocID="{AC9B2FE5-20D2-464D-8C40-F2F95F9690D9}" presName="rootText" presStyleLbl="node2" presStyleIdx="1" presStyleCnt="3">
        <dgm:presLayoutVars>
          <dgm:chPref val="3"/>
        </dgm:presLayoutVars>
      </dgm:prSet>
      <dgm:spPr/>
      <dgm:t>
        <a:bodyPr/>
        <a:lstStyle/>
        <a:p>
          <a:endParaRPr lang="en-US"/>
        </a:p>
      </dgm:t>
    </dgm:pt>
    <dgm:pt modelId="{05CDCA28-ED65-4F00-8B22-5FD739A36838}" type="pres">
      <dgm:prSet presAssocID="{AC9B2FE5-20D2-464D-8C40-F2F95F9690D9}" presName="rootConnector" presStyleLbl="node2" presStyleIdx="1" presStyleCnt="3"/>
      <dgm:spPr/>
      <dgm:t>
        <a:bodyPr/>
        <a:lstStyle/>
        <a:p>
          <a:endParaRPr lang="en-US"/>
        </a:p>
      </dgm:t>
    </dgm:pt>
    <dgm:pt modelId="{5C001A9D-20DC-4413-9572-A62F97993E46}" type="pres">
      <dgm:prSet presAssocID="{AC9B2FE5-20D2-464D-8C40-F2F95F9690D9}" presName="hierChild4" presStyleCnt="0"/>
      <dgm:spPr/>
    </dgm:pt>
    <dgm:pt modelId="{10895900-3A1B-4312-817C-2BEF84172876}" type="pres">
      <dgm:prSet presAssocID="{AC9B2FE5-20D2-464D-8C40-F2F95F9690D9}" presName="hierChild5" presStyleCnt="0"/>
      <dgm:spPr/>
    </dgm:pt>
    <dgm:pt modelId="{1283EF4E-9CAE-4B5E-869B-8043E3BE9D16}" type="pres">
      <dgm:prSet presAssocID="{AEC1C9A1-F2B6-4D15-9D3D-C680B2F73431}" presName="Name48" presStyleLbl="parChTrans1D2" presStyleIdx="2" presStyleCnt="3"/>
      <dgm:spPr/>
    </dgm:pt>
    <dgm:pt modelId="{7445AE26-AF1B-4ADE-A3B9-712A29DAA1F9}" type="pres">
      <dgm:prSet presAssocID="{9F87A288-5280-4362-8024-C57DBB14CCC5}" presName="hierRoot2" presStyleCnt="0">
        <dgm:presLayoutVars>
          <dgm:hierBranch/>
        </dgm:presLayoutVars>
      </dgm:prSet>
      <dgm:spPr/>
    </dgm:pt>
    <dgm:pt modelId="{8100F398-C13E-4969-B15B-32B1094F1F70}" type="pres">
      <dgm:prSet presAssocID="{9F87A288-5280-4362-8024-C57DBB14CCC5}" presName="rootComposite" presStyleCnt="0"/>
      <dgm:spPr/>
    </dgm:pt>
    <dgm:pt modelId="{530791F8-0AE9-4608-947E-CEDCC67B71AE}" type="pres">
      <dgm:prSet presAssocID="{9F87A288-5280-4362-8024-C57DBB14CCC5}" presName="rootText" presStyleLbl="node2" presStyleIdx="2" presStyleCnt="3">
        <dgm:presLayoutVars>
          <dgm:chPref val="3"/>
        </dgm:presLayoutVars>
      </dgm:prSet>
      <dgm:spPr/>
      <dgm:t>
        <a:bodyPr/>
        <a:lstStyle/>
        <a:p>
          <a:endParaRPr lang="en-US"/>
        </a:p>
      </dgm:t>
    </dgm:pt>
    <dgm:pt modelId="{A6D1102C-D854-44FE-944C-6C36739FDB02}" type="pres">
      <dgm:prSet presAssocID="{9F87A288-5280-4362-8024-C57DBB14CCC5}" presName="rootConnector" presStyleLbl="node2" presStyleIdx="2" presStyleCnt="3"/>
      <dgm:spPr/>
      <dgm:t>
        <a:bodyPr/>
        <a:lstStyle/>
        <a:p>
          <a:endParaRPr lang="en-US"/>
        </a:p>
      </dgm:t>
    </dgm:pt>
    <dgm:pt modelId="{93B0D0E5-3D46-4DAB-B819-6252EB51CC5F}" type="pres">
      <dgm:prSet presAssocID="{9F87A288-5280-4362-8024-C57DBB14CCC5}" presName="hierChild4" presStyleCnt="0"/>
      <dgm:spPr/>
    </dgm:pt>
    <dgm:pt modelId="{B22BCC2A-BD1E-454F-8774-5C947F928865}" type="pres">
      <dgm:prSet presAssocID="{9F87A288-5280-4362-8024-C57DBB14CCC5}" presName="hierChild5" presStyleCnt="0"/>
      <dgm:spPr/>
    </dgm:pt>
    <dgm:pt modelId="{8A1DC8DF-24D7-415F-80E5-67FC23A355BF}" type="pres">
      <dgm:prSet presAssocID="{FD1464C9-7E48-406A-8F6F-EFAEF585DBA4}" presName="hierChild3" presStyleCnt="0"/>
      <dgm:spPr/>
    </dgm:pt>
  </dgm:ptLst>
  <dgm:cxnLst>
    <dgm:cxn modelId="{AB92899B-0DF1-4C9D-8364-6E6CE507C8D7}" type="presOf" srcId="{8748CE92-4ED1-4808-B269-AF4E90AF1084}" destId="{98FB1898-0CB9-4AFE-8214-59E9B1919C8B}" srcOrd="0" destOrd="0" presId="urn:microsoft.com/office/officeart/2005/8/layout/orgChart1"/>
    <dgm:cxn modelId="{7F2481D9-43F3-4440-A0F7-A7E90C781C48}" srcId="{FD1464C9-7E48-406A-8F6F-EFAEF585DBA4}" destId="{9F87A288-5280-4362-8024-C57DBB14CCC5}" srcOrd="2" destOrd="0" parTransId="{AEC1C9A1-F2B6-4D15-9D3D-C680B2F73431}" sibTransId="{64FA2C32-D6D7-4203-801C-218023CA3F8F}"/>
    <dgm:cxn modelId="{2D33B6F1-CBD9-48B5-9CA7-26250A28CAED}" type="presOf" srcId="{211AE6B5-B000-41A3-8056-F593127C5767}" destId="{F8AE9E19-10EA-4BC9-81AB-17823F62A9AB}" srcOrd="0" destOrd="0" presId="urn:microsoft.com/office/officeart/2005/8/layout/orgChart1"/>
    <dgm:cxn modelId="{7FD2D8C9-07E9-4D34-B862-A175173553C8}" srcId="{FD1464C9-7E48-406A-8F6F-EFAEF585DBA4}" destId="{AC9B2FE5-20D2-464D-8C40-F2F95F9690D9}" srcOrd="1" destOrd="0" parTransId="{D7025DAA-E698-4AB5-BB47-6817FCF1AB02}" sibTransId="{7B61D948-5484-4AB7-AC51-845602CBF0FE}"/>
    <dgm:cxn modelId="{A2429E42-5290-4CC6-BFA6-900D9AB6E9B0}" type="presOf" srcId="{9F87A288-5280-4362-8024-C57DBB14CCC5}" destId="{A6D1102C-D854-44FE-944C-6C36739FDB02}" srcOrd="1" destOrd="0" presId="urn:microsoft.com/office/officeart/2005/8/layout/orgChart1"/>
    <dgm:cxn modelId="{50BCCFAA-F132-4370-9580-4DA2C5BD8916}" srcId="{8748CE92-4ED1-4808-B269-AF4E90AF1084}" destId="{FD1464C9-7E48-406A-8F6F-EFAEF585DBA4}" srcOrd="0" destOrd="0" parTransId="{0B43A0FC-214B-465F-8CC5-6F769F7C30F6}" sibTransId="{D7B43015-A5D0-41FA-B465-674F2A94F1D6}"/>
    <dgm:cxn modelId="{30695FDD-4B9B-4B08-BB71-EDA8831F0BEB}" type="presOf" srcId="{AC9B2FE5-20D2-464D-8C40-F2F95F9690D9}" destId="{05CDCA28-ED65-4F00-8B22-5FD739A36838}" srcOrd="1" destOrd="0" presId="urn:microsoft.com/office/officeart/2005/8/layout/orgChart1"/>
    <dgm:cxn modelId="{9EAF2EC3-6DF9-4AC3-BCFC-0937C3C119D5}" type="presOf" srcId="{AEC1C9A1-F2B6-4D15-9D3D-C680B2F73431}" destId="{1283EF4E-9CAE-4B5E-869B-8043E3BE9D16}" srcOrd="0" destOrd="0" presId="urn:microsoft.com/office/officeart/2005/8/layout/orgChart1"/>
    <dgm:cxn modelId="{66D77FB3-2C76-49A1-AB12-39FCB33D927D}" type="presOf" srcId="{211AE6B5-B000-41A3-8056-F593127C5767}" destId="{26A32FD9-9EBA-45D9-BA51-F1C1E2824DBA}" srcOrd="1" destOrd="0" presId="urn:microsoft.com/office/officeart/2005/8/layout/orgChart1"/>
    <dgm:cxn modelId="{38EDAF01-A682-4738-8186-F82C9CEA2E4F}" type="presOf" srcId="{D7025DAA-E698-4AB5-BB47-6817FCF1AB02}" destId="{20321A65-DA03-4005-9EC0-4E34349FB07D}" srcOrd="0" destOrd="0" presId="urn:microsoft.com/office/officeart/2005/8/layout/orgChart1"/>
    <dgm:cxn modelId="{064B95CF-05D2-4673-83C3-45A5750CDC89}" srcId="{FD1464C9-7E48-406A-8F6F-EFAEF585DBA4}" destId="{211AE6B5-B000-41A3-8056-F593127C5767}" srcOrd="0" destOrd="0" parTransId="{77BA3126-0187-489A-9E60-62E46BA2B19E}" sibTransId="{52254783-2446-4D52-B6D6-E07E08B8656C}"/>
    <dgm:cxn modelId="{15A53399-7B2C-4630-9D80-A60D92388185}" type="presOf" srcId="{77BA3126-0187-489A-9E60-62E46BA2B19E}" destId="{56ACC507-B06F-491B-9829-3044DAFC0241}" srcOrd="0" destOrd="0" presId="urn:microsoft.com/office/officeart/2005/8/layout/orgChart1"/>
    <dgm:cxn modelId="{5944556B-4C4D-4345-B5ED-2D5CCEF8591E}" type="presOf" srcId="{FD1464C9-7E48-406A-8F6F-EFAEF585DBA4}" destId="{C26D4283-ADE3-4EA5-9E3D-F8E039225000}" srcOrd="0" destOrd="0" presId="urn:microsoft.com/office/officeart/2005/8/layout/orgChart1"/>
    <dgm:cxn modelId="{BEE6235D-517F-4691-9125-BB7F95B04959}" type="presOf" srcId="{9F87A288-5280-4362-8024-C57DBB14CCC5}" destId="{530791F8-0AE9-4608-947E-CEDCC67B71AE}" srcOrd="0" destOrd="0" presId="urn:microsoft.com/office/officeart/2005/8/layout/orgChart1"/>
    <dgm:cxn modelId="{C2E132D7-C42F-477D-89C0-E6107316BFC9}" type="presOf" srcId="{AC9B2FE5-20D2-464D-8C40-F2F95F9690D9}" destId="{02EE2ADC-5262-427B-83AC-4F077BB505B1}" srcOrd="0" destOrd="0" presId="urn:microsoft.com/office/officeart/2005/8/layout/orgChart1"/>
    <dgm:cxn modelId="{66DEEDC9-F08C-49F9-9CAA-BA789A4F1B44}" type="presOf" srcId="{FD1464C9-7E48-406A-8F6F-EFAEF585DBA4}" destId="{A621E306-C719-4963-8D8E-DD9D2C409FEF}" srcOrd="1" destOrd="0" presId="urn:microsoft.com/office/officeart/2005/8/layout/orgChart1"/>
    <dgm:cxn modelId="{FE25356B-7728-4497-9E12-2CF87B85DD89}" type="presParOf" srcId="{98FB1898-0CB9-4AFE-8214-59E9B1919C8B}" destId="{CFF3C517-8400-4A4D-9EB3-09B48DB074D1}" srcOrd="0" destOrd="0" presId="urn:microsoft.com/office/officeart/2005/8/layout/orgChart1"/>
    <dgm:cxn modelId="{3541818B-4496-4683-B166-C188A7CD9B76}" type="presParOf" srcId="{CFF3C517-8400-4A4D-9EB3-09B48DB074D1}" destId="{A798CB5C-83D0-40F6-B1A9-BD93BDAC95DB}" srcOrd="0" destOrd="0" presId="urn:microsoft.com/office/officeart/2005/8/layout/orgChart1"/>
    <dgm:cxn modelId="{AE466EF4-B506-4388-9399-CCE19D3F5B17}" type="presParOf" srcId="{A798CB5C-83D0-40F6-B1A9-BD93BDAC95DB}" destId="{C26D4283-ADE3-4EA5-9E3D-F8E039225000}" srcOrd="0" destOrd="0" presId="urn:microsoft.com/office/officeart/2005/8/layout/orgChart1"/>
    <dgm:cxn modelId="{FDB57FAF-3796-473B-AA30-F48257CD3835}" type="presParOf" srcId="{A798CB5C-83D0-40F6-B1A9-BD93BDAC95DB}" destId="{A621E306-C719-4963-8D8E-DD9D2C409FEF}" srcOrd="1" destOrd="0" presId="urn:microsoft.com/office/officeart/2005/8/layout/orgChart1"/>
    <dgm:cxn modelId="{94544DCA-84C3-4BDB-B608-3AE872E1EC93}" type="presParOf" srcId="{CFF3C517-8400-4A4D-9EB3-09B48DB074D1}" destId="{2925A5B7-9B44-47C5-B597-204FC47751A0}" srcOrd="1" destOrd="0" presId="urn:microsoft.com/office/officeart/2005/8/layout/orgChart1"/>
    <dgm:cxn modelId="{798C982D-5E96-49DC-8265-6C64DCDF8DD5}" type="presParOf" srcId="{2925A5B7-9B44-47C5-B597-204FC47751A0}" destId="{56ACC507-B06F-491B-9829-3044DAFC0241}" srcOrd="0" destOrd="0" presId="urn:microsoft.com/office/officeart/2005/8/layout/orgChart1"/>
    <dgm:cxn modelId="{4AA542F4-37DF-4012-B297-383BADAC6EFB}" type="presParOf" srcId="{2925A5B7-9B44-47C5-B597-204FC47751A0}" destId="{6D47A965-D147-4D14-BF7A-BAF3AFD8358D}" srcOrd="1" destOrd="0" presId="urn:microsoft.com/office/officeart/2005/8/layout/orgChart1"/>
    <dgm:cxn modelId="{886BA3E4-CD3B-4EB7-83C8-E732FD0B213A}" type="presParOf" srcId="{6D47A965-D147-4D14-BF7A-BAF3AFD8358D}" destId="{1A3F7FB9-4FE5-44E2-B8E3-1DB1FF7F74AB}" srcOrd="0" destOrd="0" presId="urn:microsoft.com/office/officeart/2005/8/layout/orgChart1"/>
    <dgm:cxn modelId="{BDCF24AF-039E-4A46-8D5E-5C622772AFA2}" type="presParOf" srcId="{1A3F7FB9-4FE5-44E2-B8E3-1DB1FF7F74AB}" destId="{F8AE9E19-10EA-4BC9-81AB-17823F62A9AB}" srcOrd="0" destOrd="0" presId="urn:microsoft.com/office/officeart/2005/8/layout/orgChart1"/>
    <dgm:cxn modelId="{62B93179-12B8-4835-AF74-44B77C935826}" type="presParOf" srcId="{1A3F7FB9-4FE5-44E2-B8E3-1DB1FF7F74AB}" destId="{26A32FD9-9EBA-45D9-BA51-F1C1E2824DBA}" srcOrd="1" destOrd="0" presId="urn:microsoft.com/office/officeart/2005/8/layout/orgChart1"/>
    <dgm:cxn modelId="{69401285-5BEA-41B4-849D-5FD407FFD9E9}" type="presParOf" srcId="{6D47A965-D147-4D14-BF7A-BAF3AFD8358D}" destId="{C655E9C9-B3EA-49CB-B2CD-189E3D8B03F2}" srcOrd="1" destOrd="0" presId="urn:microsoft.com/office/officeart/2005/8/layout/orgChart1"/>
    <dgm:cxn modelId="{54056ED6-554B-4291-B6D6-F4EA7EC18D17}" type="presParOf" srcId="{6D47A965-D147-4D14-BF7A-BAF3AFD8358D}" destId="{1E4CC900-E375-46E2-A86F-0676465BF1EF}" srcOrd="2" destOrd="0" presId="urn:microsoft.com/office/officeart/2005/8/layout/orgChart1"/>
    <dgm:cxn modelId="{25C26A88-309B-411F-9833-5B6ABB2F00D2}" type="presParOf" srcId="{2925A5B7-9B44-47C5-B597-204FC47751A0}" destId="{20321A65-DA03-4005-9EC0-4E34349FB07D}" srcOrd="2" destOrd="0" presId="urn:microsoft.com/office/officeart/2005/8/layout/orgChart1"/>
    <dgm:cxn modelId="{4111A6AF-E928-4F5A-86BA-1F279714718D}" type="presParOf" srcId="{2925A5B7-9B44-47C5-B597-204FC47751A0}" destId="{B9BA95CC-A2B3-4895-A312-4E63AFBD512F}" srcOrd="3" destOrd="0" presId="urn:microsoft.com/office/officeart/2005/8/layout/orgChart1"/>
    <dgm:cxn modelId="{F10A9FAD-DDE2-4FF6-B35E-FF6B955B78B3}" type="presParOf" srcId="{B9BA95CC-A2B3-4895-A312-4E63AFBD512F}" destId="{B7908CC6-FDAD-47E0-8B24-3B5BFC236F83}" srcOrd="0" destOrd="0" presId="urn:microsoft.com/office/officeart/2005/8/layout/orgChart1"/>
    <dgm:cxn modelId="{29ED1689-AFC7-4155-A499-6BF604035FE0}" type="presParOf" srcId="{B7908CC6-FDAD-47E0-8B24-3B5BFC236F83}" destId="{02EE2ADC-5262-427B-83AC-4F077BB505B1}" srcOrd="0" destOrd="0" presId="urn:microsoft.com/office/officeart/2005/8/layout/orgChart1"/>
    <dgm:cxn modelId="{30182450-28A4-469E-8152-8478AF57DE4A}" type="presParOf" srcId="{B7908CC6-FDAD-47E0-8B24-3B5BFC236F83}" destId="{05CDCA28-ED65-4F00-8B22-5FD739A36838}" srcOrd="1" destOrd="0" presId="urn:microsoft.com/office/officeart/2005/8/layout/orgChart1"/>
    <dgm:cxn modelId="{69A38585-557E-44BC-B844-9FDA63F09655}" type="presParOf" srcId="{B9BA95CC-A2B3-4895-A312-4E63AFBD512F}" destId="{5C001A9D-20DC-4413-9572-A62F97993E46}" srcOrd="1" destOrd="0" presId="urn:microsoft.com/office/officeart/2005/8/layout/orgChart1"/>
    <dgm:cxn modelId="{19738D85-33C1-4601-A7F2-B51C39BDFB4F}" type="presParOf" srcId="{B9BA95CC-A2B3-4895-A312-4E63AFBD512F}" destId="{10895900-3A1B-4312-817C-2BEF84172876}" srcOrd="2" destOrd="0" presId="urn:microsoft.com/office/officeart/2005/8/layout/orgChart1"/>
    <dgm:cxn modelId="{C2C1DCD7-C9F2-4129-A970-694486E8E18F}" type="presParOf" srcId="{2925A5B7-9B44-47C5-B597-204FC47751A0}" destId="{1283EF4E-9CAE-4B5E-869B-8043E3BE9D16}" srcOrd="4" destOrd="0" presId="urn:microsoft.com/office/officeart/2005/8/layout/orgChart1"/>
    <dgm:cxn modelId="{5B4FAB6B-5C8A-4FAC-8608-5E452ED8B633}" type="presParOf" srcId="{2925A5B7-9B44-47C5-B597-204FC47751A0}" destId="{7445AE26-AF1B-4ADE-A3B9-712A29DAA1F9}" srcOrd="5" destOrd="0" presId="urn:microsoft.com/office/officeart/2005/8/layout/orgChart1"/>
    <dgm:cxn modelId="{CE9D4B17-8A90-4F04-95D2-245A11DA0C42}" type="presParOf" srcId="{7445AE26-AF1B-4ADE-A3B9-712A29DAA1F9}" destId="{8100F398-C13E-4969-B15B-32B1094F1F70}" srcOrd="0" destOrd="0" presId="urn:microsoft.com/office/officeart/2005/8/layout/orgChart1"/>
    <dgm:cxn modelId="{CF5B719E-8AA6-4A0F-A0D1-83FD47576BCB}" type="presParOf" srcId="{8100F398-C13E-4969-B15B-32B1094F1F70}" destId="{530791F8-0AE9-4608-947E-CEDCC67B71AE}" srcOrd="0" destOrd="0" presId="urn:microsoft.com/office/officeart/2005/8/layout/orgChart1"/>
    <dgm:cxn modelId="{DEAD6747-9464-4C4C-8E98-2ADDD6590CBE}" type="presParOf" srcId="{8100F398-C13E-4969-B15B-32B1094F1F70}" destId="{A6D1102C-D854-44FE-944C-6C36739FDB02}" srcOrd="1" destOrd="0" presId="urn:microsoft.com/office/officeart/2005/8/layout/orgChart1"/>
    <dgm:cxn modelId="{55B51A93-957E-40D7-A48C-D78A6181F34E}" type="presParOf" srcId="{7445AE26-AF1B-4ADE-A3B9-712A29DAA1F9}" destId="{93B0D0E5-3D46-4DAB-B819-6252EB51CC5F}" srcOrd="1" destOrd="0" presId="urn:microsoft.com/office/officeart/2005/8/layout/orgChart1"/>
    <dgm:cxn modelId="{21756429-BE70-491B-9280-C51A4F673E45}" type="presParOf" srcId="{7445AE26-AF1B-4ADE-A3B9-712A29DAA1F9}" destId="{B22BCC2A-BD1E-454F-8774-5C947F928865}" srcOrd="2" destOrd="0" presId="urn:microsoft.com/office/officeart/2005/8/layout/orgChart1"/>
    <dgm:cxn modelId="{C3BB1720-E0A0-453C-B561-6F61F2A84ADE}" type="presParOf" srcId="{CFF3C517-8400-4A4D-9EB3-09B48DB074D1}" destId="{8A1DC8DF-24D7-415F-80E5-67FC23A355BF}" srcOrd="2" destOrd="0" presId="urn:microsoft.com/office/officeart/2005/8/layout/orgChart1"/>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415C98F-73F8-4909-9B89-D6B60F829FBB}">
      <dsp:nvSpPr>
        <dsp:cNvPr id="0" name=""/>
        <dsp:cNvSpPr/>
      </dsp:nvSpPr>
      <dsp:spPr>
        <a:xfrm>
          <a:off x="628777" y="160400"/>
          <a:ext cx="521020" cy="91440"/>
        </a:xfrm>
        <a:custGeom>
          <a:avLst/>
          <a:gdLst/>
          <a:ahLst/>
          <a:cxnLst/>
          <a:rect l="0" t="0" r="0" b="0"/>
          <a:pathLst>
            <a:path>
              <a:moveTo>
                <a:pt x="0" y="45720"/>
              </a:moveTo>
              <a:lnTo>
                <a:pt x="0" y="68326"/>
              </a:lnTo>
              <a:lnTo>
                <a:pt x="521020" y="68326"/>
              </a:lnTo>
              <a:lnTo>
                <a:pt x="52102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4EE4A8-196F-44A1-8E7F-B1C80BC95690}">
      <dsp:nvSpPr>
        <dsp:cNvPr id="0" name=""/>
        <dsp:cNvSpPr/>
      </dsp:nvSpPr>
      <dsp:spPr>
        <a:xfrm>
          <a:off x="628777" y="160400"/>
          <a:ext cx="260510" cy="91440"/>
        </a:xfrm>
        <a:custGeom>
          <a:avLst/>
          <a:gdLst/>
          <a:ahLst/>
          <a:cxnLst/>
          <a:rect l="0" t="0" r="0" b="0"/>
          <a:pathLst>
            <a:path>
              <a:moveTo>
                <a:pt x="0" y="45720"/>
              </a:moveTo>
              <a:lnTo>
                <a:pt x="0" y="68326"/>
              </a:lnTo>
              <a:lnTo>
                <a:pt x="260510" y="68326"/>
              </a:lnTo>
              <a:lnTo>
                <a:pt x="26051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490088-AE3B-40F0-BFD3-5D42C1692660}">
      <dsp:nvSpPr>
        <dsp:cNvPr id="0" name=""/>
        <dsp:cNvSpPr/>
      </dsp:nvSpPr>
      <dsp:spPr>
        <a:xfrm>
          <a:off x="583056" y="160400"/>
          <a:ext cx="91440" cy="91440"/>
        </a:xfrm>
        <a:custGeom>
          <a:avLst/>
          <a:gdLst/>
          <a:ahLst/>
          <a:cxnLst/>
          <a:rect l="0" t="0" r="0" b="0"/>
          <a:pathLst>
            <a:path>
              <a:moveTo>
                <a:pt x="45720" y="45720"/>
              </a:moveTo>
              <a:lnTo>
                <a:pt x="4572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04DD56-B4CD-4ED0-B31F-04C2F295668C}">
      <dsp:nvSpPr>
        <dsp:cNvPr id="0" name=""/>
        <dsp:cNvSpPr/>
      </dsp:nvSpPr>
      <dsp:spPr>
        <a:xfrm>
          <a:off x="368266" y="160400"/>
          <a:ext cx="260510" cy="91440"/>
        </a:xfrm>
        <a:custGeom>
          <a:avLst/>
          <a:gdLst/>
          <a:ahLst/>
          <a:cxnLst/>
          <a:rect l="0" t="0" r="0" b="0"/>
          <a:pathLst>
            <a:path>
              <a:moveTo>
                <a:pt x="260510" y="45720"/>
              </a:moveTo>
              <a:lnTo>
                <a:pt x="260510" y="68326"/>
              </a:lnTo>
              <a:lnTo>
                <a:pt x="0" y="68326"/>
              </a:lnTo>
              <a:lnTo>
                <a:pt x="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449DCD-9137-4272-ADED-08A6EE65F0C0}">
      <dsp:nvSpPr>
        <dsp:cNvPr id="0" name=""/>
        <dsp:cNvSpPr/>
      </dsp:nvSpPr>
      <dsp:spPr>
        <a:xfrm>
          <a:off x="107756" y="160400"/>
          <a:ext cx="521020" cy="91440"/>
        </a:xfrm>
        <a:custGeom>
          <a:avLst/>
          <a:gdLst/>
          <a:ahLst/>
          <a:cxnLst/>
          <a:rect l="0" t="0" r="0" b="0"/>
          <a:pathLst>
            <a:path>
              <a:moveTo>
                <a:pt x="521020" y="45720"/>
              </a:moveTo>
              <a:lnTo>
                <a:pt x="521020" y="68326"/>
              </a:lnTo>
              <a:lnTo>
                <a:pt x="0" y="68326"/>
              </a:lnTo>
              <a:lnTo>
                <a:pt x="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9AD169-B34F-47D9-B944-3B18C42E5392}">
      <dsp:nvSpPr>
        <dsp:cNvPr id="0" name=""/>
        <dsp:cNvSpPr/>
      </dsp:nvSpPr>
      <dsp:spPr>
        <a:xfrm>
          <a:off x="521128" y="98471"/>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521128" y="98471"/>
        <a:ext cx="215297" cy="107648"/>
      </dsp:txXfrm>
    </dsp:sp>
    <dsp:sp modelId="{30F215AC-480D-41DA-B6FB-62237D3A387E}">
      <dsp:nvSpPr>
        <dsp:cNvPr id="0" name=""/>
        <dsp:cNvSpPr/>
      </dsp:nvSpPr>
      <dsp:spPr>
        <a:xfrm>
          <a:off x="107"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kern="1200" baseline="0" smtClean="0">
              <a:latin typeface="Times New Roman"/>
            </a:rPr>
            <a:t>	</a:t>
          </a:r>
          <a:endParaRPr lang="en-US" sz="500" kern="1200" smtClean="0"/>
        </a:p>
      </dsp:txBody>
      <dsp:txXfrm>
        <a:off x="107" y="251333"/>
        <a:ext cx="215297" cy="107648"/>
      </dsp:txXfrm>
    </dsp:sp>
    <dsp:sp modelId="{902FDD16-71CB-41EC-B263-072D7041D9B8}">
      <dsp:nvSpPr>
        <dsp:cNvPr id="0" name=""/>
        <dsp:cNvSpPr/>
      </dsp:nvSpPr>
      <dsp:spPr>
        <a:xfrm>
          <a:off x="260617"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260617" y="251333"/>
        <a:ext cx="215297" cy="107648"/>
      </dsp:txXfrm>
    </dsp:sp>
    <dsp:sp modelId="{077E4EA6-D5B5-4C5D-9036-FE36976B4D24}">
      <dsp:nvSpPr>
        <dsp:cNvPr id="0" name=""/>
        <dsp:cNvSpPr/>
      </dsp:nvSpPr>
      <dsp:spPr>
        <a:xfrm>
          <a:off x="521128"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521128" y="251333"/>
        <a:ext cx="215297" cy="107648"/>
      </dsp:txXfrm>
    </dsp:sp>
    <dsp:sp modelId="{53CA9BE0-A56A-4D9A-9440-350ABB5A206C}">
      <dsp:nvSpPr>
        <dsp:cNvPr id="0" name=""/>
        <dsp:cNvSpPr/>
      </dsp:nvSpPr>
      <dsp:spPr>
        <a:xfrm>
          <a:off x="781638"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781638" y="251333"/>
        <a:ext cx="215297" cy="107648"/>
      </dsp:txXfrm>
    </dsp:sp>
    <dsp:sp modelId="{EBE3A287-A875-412D-B162-DC557994268E}">
      <dsp:nvSpPr>
        <dsp:cNvPr id="0" name=""/>
        <dsp:cNvSpPr/>
      </dsp:nvSpPr>
      <dsp:spPr>
        <a:xfrm>
          <a:off x="1042148"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1042148" y="251333"/>
        <a:ext cx="215297" cy="107648"/>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06586EB-FEBA-4B01-A056-B4B16D0297C2}">
      <dsp:nvSpPr>
        <dsp:cNvPr id="0" name=""/>
        <dsp:cNvSpPr/>
      </dsp:nvSpPr>
      <dsp:spPr>
        <a:xfrm>
          <a:off x="193016" y="248534"/>
          <a:ext cx="171116" cy="1711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US" sz="700" kern="1200" smtClean="0"/>
        </a:p>
      </dsp:txBody>
      <dsp:txXfrm>
        <a:off x="193016" y="248534"/>
        <a:ext cx="171116" cy="171116"/>
      </dsp:txXfrm>
    </dsp:sp>
    <dsp:sp modelId="{8232DD81-E3E4-46F3-B143-FBE93E1BFA3A}">
      <dsp:nvSpPr>
        <dsp:cNvPr id="0" name=""/>
        <dsp:cNvSpPr/>
      </dsp:nvSpPr>
      <dsp:spPr>
        <a:xfrm rot="16200000">
          <a:off x="252842" y="195160"/>
          <a:ext cx="51463" cy="55283"/>
        </a:xfrm>
        <a:custGeom>
          <a:avLst/>
          <a:gdLst/>
          <a:ahLst/>
          <a:cxnLst/>
          <a:rect l="0" t="0" r="0" b="0"/>
          <a:pathLst>
            <a:path>
              <a:moveTo>
                <a:pt x="0" y="27641"/>
              </a:moveTo>
              <a:lnTo>
                <a:pt x="51463" y="276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6200000">
        <a:off x="277287" y="221515"/>
        <a:ext cx="2573" cy="2573"/>
      </dsp:txXfrm>
    </dsp:sp>
    <dsp:sp modelId="{F051E5AB-D0BA-4D25-866E-0186A6D49D52}">
      <dsp:nvSpPr>
        <dsp:cNvPr id="0" name=""/>
        <dsp:cNvSpPr/>
      </dsp:nvSpPr>
      <dsp:spPr>
        <a:xfrm>
          <a:off x="193016" y="25954"/>
          <a:ext cx="171116" cy="1711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US" sz="700" kern="1200" smtClean="0"/>
        </a:p>
      </dsp:txBody>
      <dsp:txXfrm>
        <a:off x="193016" y="25954"/>
        <a:ext cx="171116" cy="171116"/>
      </dsp:txXfrm>
    </dsp:sp>
    <dsp:sp modelId="{83B1DBDE-AE1B-404E-9DF6-CEE870337785}">
      <dsp:nvSpPr>
        <dsp:cNvPr id="0" name=""/>
        <dsp:cNvSpPr/>
      </dsp:nvSpPr>
      <dsp:spPr>
        <a:xfrm rot="1800000">
          <a:off x="349222" y="362096"/>
          <a:ext cx="51463" cy="55283"/>
        </a:xfrm>
        <a:custGeom>
          <a:avLst/>
          <a:gdLst/>
          <a:ahLst/>
          <a:cxnLst/>
          <a:rect l="0" t="0" r="0" b="0"/>
          <a:pathLst>
            <a:path>
              <a:moveTo>
                <a:pt x="0" y="27641"/>
              </a:moveTo>
              <a:lnTo>
                <a:pt x="51463" y="276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800000">
        <a:off x="373667" y="388451"/>
        <a:ext cx="2573" cy="2573"/>
      </dsp:txXfrm>
    </dsp:sp>
    <dsp:sp modelId="{5BEB1DE4-CB71-4F64-80A2-7B6159946C47}">
      <dsp:nvSpPr>
        <dsp:cNvPr id="0" name=""/>
        <dsp:cNvSpPr/>
      </dsp:nvSpPr>
      <dsp:spPr>
        <a:xfrm>
          <a:off x="385776" y="359824"/>
          <a:ext cx="171116" cy="1711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US" sz="700" kern="1200" smtClean="0"/>
        </a:p>
      </dsp:txBody>
      <dsp:txXfrm>
        <a:off x="385776" y="359824"/>
        <a:ext cx="171116" cy="171116"/>
      </dsp:txXfrm>
    </dsp:sp>
    <dsp:sp modelId="{1FE448BF-6F01-4030-8D34-798BFAC67189}">
      <dsp:nvSpPr>
        <dsp:cNvPr id="0" name=""/>
        <dsp:cNvSpPr/>
      </dsp:nvSpPr>
      <dsp:spPr>
        <a:xfrm rot="9000000">
          <a:off x="156462" y="362096"/>
          <a:ext cx="51463" cy="55283"/>
        </a:xfrm>
        <a:custGeom>
          <a:avLst/>
          <a:gdLst/>
          <a:ahLst/>
          <a:cxnLst/>
          <a:rect l="0" t="0" r="0" b="0"/>
          <a:pathLst>
            <a:path>
              <a:moveTo>
                <a:pt x="0" y="27641"/>
              </a:moveTo>
              <a:lnTo>
                <a:pt x="51463" y="276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9000000">
        <a:off x="180907" y="388451"/>
        <a:ext cx="2573" cy="2573"/>
      </dsp:txXfrm>
    </dsp:sp>
    <dsp:sp modelId="{E278FD84-257C-48CC-802F-39AA70EC8067}">
      <dsp:nvSpPr>
        <dsp:cNvPr id="0" name=""/>
        <dsp:cNvSpPr/>
      </dsp:nvSpPr>
      <dsp:spPr>
        <a:xfrm>
          <a:off x="256" y="359824"/>
          <a:ext cx="171116" cy="1711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US" sz="700" kern="1200" smtClean="0"/>
        </a:p>
      </dsp:txBody>
      <dsp:txXfrm>
        <a:off x="256" y="359824"/>
        <a:ext cx="171116" cy="171116"/>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283EF4E-9CAE-4B5E-869B-8043E3BE9D16}">
      <dsp:nvSpPr>
        <dsp:cNvPr id="0" name=""/>
        <dsp:cNvSpPr/>
      </dsp:nvSpPr>
      <dsp:spPr>
        <a:xfrm>
          <a:off x="440512" y="133929"/>
          <a:ext cx="91440" cy="313309"/>
        </a:xfrm>
        <a:custGeom>
          <a:avLst/>
          <a:gdLst/>
          <a:ahLst/>
          <a:cxnLst/>
          <a:rect l="0" t="0" r="0" b="0"/>
          <a:pathLst>
            <a:path>
              <a:moveTo>
                <a:pt x="73837" y="0"/>
              </a:moveTo>
              <a:lnTo>
                <a:pt x="73837" y="313309"/>
              </a:lnTo>
              <a:lnTo>
                <a:pt x="45720" y="3133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321A65-DA03-4005-9EC0-4E34349FB07D}">
      <dsp:nvSpPr>
        <dsp:cNvPr id="0" name=""/>
        <dsp:cNvSpPr/>
      </dsp:nvSpPr>
      <dsp:spPr>
        <a:xfrm>
          <a:off x="468629" y="133929"/>
          <a:ext cx="91440" cy="123181"/>
        </a:xfrm>
        <a:custGeom>
          <a:avLst/>
          <a:gdLst/>
          <a:ahLst/>
          <a:cxnLst/>
          <a:rect l="0" t="0" r="0" b="0"/>
          <a:pathLst>
            <a:path>
              <a:moveTo>
                <a:pt x="45720" y="0"/>
              </a:moveTo>
              <a:lnTo>
                <a:pt x="45720" y="123181"/>
              </a:lnTo>
              <a:lnTo>
                <a:pt x="73837" y="1231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ACC507-B06F-491B-9829-3044DAFC0241}">
      <dsp:nvSpPr>
        <dsp:cNvPr id="0" name=""/>
        <dsp:cNvSpPr/>
      </dsp:nvSpPr>
      <dsp:spPr>
        <a:xfrm>
          <a:off x="440512" y="133929"/>
          <a:ext cx="91440" cy="123181"/>
        </a:xfrm>
        <a:custGeom>
          <a:avLst/>
          <a:gdLst/>
          <a:ahLst/>
          <a:cxnLst/>
          <a:rect l="0" t="0" r="0" b="0"/>
          <a:pathLst>
            <a:path>
              <a:moveTo>
                <a:pt x="73837" y="0"/>
              </a:moveTo>
              <a:lnTo>
                <a:pt x="73837" y="123181"/>
              </a:lnTo>
              <a:lnTo>
                <a:pt x="45720" y="1231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6D4283-ADE3-4EA5-9E3D-F8E039225000}">
      <dsp:nvSpPr>
        <dsp:cNvPr id="0" name=""/>
        <dsp:cNvSpPr/>
      </dsp:nvSpPr>
      <dsp:spPr>
        <a:xfrm>
          <a:off x="380457" y="36"/>
          <a:ext cx="267785" cy="133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smtClean="0"/>
        </a:p>
      </dsp:txBody>
      <dsp:txXfrm>
        <a:off x="380457" y="36"/>
        <a:ext cx="267785" cy="133892"/>
      </dsp:txXfrm>
    </dsp:sp>
    <dsp:sp modelId="{F8AE9E19-10EA-4BC9-81AB-17823F62A9AB}">
      <dsp:nvSpPr>
        <dsp:cNvPr id="0" name=""/>
        <dsp:cNvSpPr/>
      </dsp:nvSpPr>
      <dsp:spPr>
        <a:xfrm>
          <a:off x="218446" y="190165"/>
          <a:ext cx="267785" cy="133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smtClean="0"/>
        </a:p>
      </dsp:txBody>
      <dsp:txXfrm>
        <a:off x="218446" y="190165"/>
        <a:ext cx="267785" cy="133892"/>
      </dsp:txXfrm>
    </dsp:sp>
    <dsp:sp modelId="{02EE2ADC-5262-427B-83AC-4F077BB505B1}">
      <dsp:nvSpPr>
        <dsp:cNvPr id="0" name=""/>
        <dsp:cNvSpPr/>
      </dsp:nvSpPr>
      <dsp:spPr>
        <a:xfrm>
          <a:off x="542467" y="190165"/>
          <a:ext cx="267785" cy="133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smtClean="0"/>
        </a:p>
      </dsp:txBody>
      <dsp:txXfrm>
        <a:off x="542467" y="190165"/>
        <a:ext cx="267785" cy="133892"/>
      </dsp:txXfrm>
    </dsp:sp>
    <dsp:sp modelId="{530791F8-0AE9-4608-947E-CEDCC67B71AE}">
      <dsp:nvSpPr>
        <dsp:cNvPr id="0" name=""/>
        <dsp:cNvSpPr/>
      </dsp:nvSpPr>
      <dsp:spPr>
        <a:xfrm>
          <a:off x="218446" y="380293"/>
          <a:ext cx="267785" cy="133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smtClean="0"/>
        </a:p>
      </dsp:txBody>
      <dsp:txXfrm>
        <a:off x="218446" y="380293"/>
        <a:ext cx="267785" cy="1338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BRAIN-TARGETED TEACHING</vt:lpstr>
    </vt:vector>
  </TitlesOfParts>
  <Company>MH</Company>
  <LinksUpToDate>false</LinksUpToDate>
  <CharactersWithSpaces>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BRAIN-TARGETED TEACHING</dc:title>
  <dc:subject/>
  <dc:creator>Mariale M. Hardiman</dc:creator>
  <cp:keywords/>
  <cp:lastModifiedBy>mhardim1</cp:lastModifiedBy>
  <cp:revision>2</cp:revision>
  <cp:lastPrinted>2012-04-06T12:39:00Z</cp:lastPrinted>
  <dcterms:created xsi:type="dcterms:W3CDTF">2012-04-10T20:18:00Z</dcterms:created>
  <dcterms:modified xsi:type="dcterms:W3CDTF">2012-04-10T20:18:00Z</dcterms:modified>
</cp:coreProperties>
</file>